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1E" w:rsidRPr="00E42CCB" w:rsidRDefault="0058731E" w:rsidP="0058731E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58731E" w:rsidRPr="0058731E" w:rsidRDefault="0058731E" w:rsidP="0058731E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  <w:u w:val="single"/>
        </w:rPr>
      </w:pPr>
      <w:bookmarkStart w:id="0" w:name="_Toc49941791"/>
      <w:r w:rsidRPr="0058731E">
        <w:rPr>
          <w:sz w:val="28"/>
          <w:szCs w:val="28"/>
          <w:u w:val="single"/>
        </w:rPr>
        <w:t>Hnedé oblátky – charakteristika, výrobný postup</w:t>
      </w:r>
      <w:bookmarkEnd w:id="0"/>
    </w:p>
    <w:p w:rsidR="0058731E" w:rsidRPr="0058731E" w:rsidRDefault="0058731E" w:rsidP="0058731E">
      <w:pPr>
        <w:spacing w:after="0" w:line="240" w:lineRule="auto"/>
        <w:ind w:right="4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8731E" w:rsidRPr="0058731E" w:rsidRDefault="0058731E" w:rsidP="0058731E">
      <w:pPr>
        <w:widowControl w:val="0"/>
        <w:autoSpaceDE w:val="0"/>
        <w:autoSpaceDN w:val="0"/>
        <w:spacing w:before="277" w:after="0" w:line="247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58731E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Charakteristika:</w:t>
      </w:r>
      <w:r w:rsidRPr="0058731E">
        <w:rPr>
          <w:rFonts w:ascii="Times New Roman" w:eastAsia="Times New Roman" w:hAnsi="Times New Roman" w:cs="Times New Roman"/>
          <w:color w:val="231F20"/>
          <w:spacing w:val="-9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hnedé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8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oblátky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sú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najbežnejšie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vyrábaným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druhom,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9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vyrábajú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sa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0"/>
          <w:szCs w:val="24"/>
          <w:lang w:eastAsia="sk-SK" w:bidi="sk-SK"/>
        </w:rPr>
        <w:t xml:space="preserve"> </w:t>
      </w:r>
      <w:proofErr w:type="spellStart"/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rôz</w:t>
      </w:r>
      <w:proofErr w:type="spellEnd"/>
      <w:r w:rsidRPr="0058731E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 xml:space="preserve">-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nej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hrúbke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plátov,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rozdiel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aj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hĺbke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tvare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rýh.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Majú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príjemnú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zlatohnedú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farbu,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krehké.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Pláty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hnedého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oblátkového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cesta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plnia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rôznymi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náplňami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následne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krájajú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rezy,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môžu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máčať,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tvarovať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iné.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Používajú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výrobu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oblátkových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gulí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(zlom),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dekorova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nie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pohárov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pod.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Hnedé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duté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oblátky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získavajú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tvarovaním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teplých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oblátkových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plátov,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tejto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skupiny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patria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napr.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oblátkové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výrobky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zmrzlinu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(</w:t>
      </w:r>
      <w:proofErr w:type="spellStart"/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kornútky</w:t>
      </w:r>
      <w:proofErr w:type="spellEnd"/>
      <w:r w:rsidRPr="0058731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mušle,</w:t>
      </w:r>
      <w:r w:rsidRPr="0058731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košíčky).</w:t>
      </w:r>
    </w:p>
    <w:p w:rsidR="0058731E" w:rsidRPr="0058731E" w:rsidRDefault="0058731E" w:rsidP="0058731E">
      <w:pPr>
        <w:widowControl w:val="0"/>
        <w:autoSpaceDE w:val="0"/>
        <w:autoSpaceDN w:val="0"/>
        <w:spacing w:before="1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8731E" w:rsidRPr="0058731E" w:rsidRDefault="0058731E" w:rsidP="0058731E">
      <w:pPr>
        <w:spacing w:line="254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58731E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Výrobný</w:t>
      </w:r>
      <w:r w:rsidRPr="0058731E">
        <w:rPr>
          <w:rFonts w:ascii="Times New Roman" w:hAnsi="Times New Roman" w:cs="Times New Roman"/>
          <w:color w:val="231F20"/>
          <w:spacing w:val="-11"/>
          <w:w w:val="105"/>
          <w:szCs w:val="24"/>
          <w:highlight w:val="yellow"/>
        </w:rPr>
        <w:t xml:space="preserve"> </w:t>
      </w:r>
      <w:r w:rsidRPr="0058731E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postup</w:t>
      </w:r>
      <w:r w:rsidRPr="0058731E">
        <w:rPr>
          <w:rFonts w:ascii="Times New Roman" w:hAnsi="Times New Roman" w:cs="Times New Roman"/>
          <w:color w:val="231F20"/>
          <w:spacing w:val="-11"/>
          <w:w w:val="105"/>
          <w:szCs w:val="24"/>
          <w:highlight w:val="yellow"/>
        </w:rPr>
        <w:t xml:space="preserve"> </w:t>
      </w:r>
      <w:r w:rsidRPr="0058731E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oblátkového</w:t>
      </w:r>
      <w:r w:rsidRPr="0058731E">
        <w:rPr>
          <w:rFonts w:ascii="Times New Roman" w:hAnsi="Times New Roman" w:cs="Times New Roman"/>
          <w:color w:val="231F20"/>
          <w:spacing w:val="-10"/>
          <w:w w:val="105"/>
          <w:szCs w:val="24"/>
          <w:highlight w:val="yellow"/>
        </w:rPr>
        <w:t xml:space="preserve"> </w:t>
      </w:r>
      <w:r w:rsidRPr="0058731E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cesta:</w:t>
      </w:r>
      <w:r w:rsidRPr="0058731E">
        <w:rPr>
          <w:rFonts w:ascii="Times New Roman" w:hAnsi="Times New Roman" w:cs="Times New Roman"/>
          <w:b w:val="0"/>
          <w:color w:val="231F20"/>
          <w:spacing w:val="-13"/>
          <w:w w:val="105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05"/>
          <w:szCs w:val="24"/>
        </w:rPr>
        <w:t>výroba</w:t>
      </w:r>
      <w:r w:rsidRPr="0058731E">
        <w:rPr>
          <w:rFonts w:ascii="Times New Roman" w:hAnsi="Times New Roman" w:cs="Times New Roman"/>
          <w:b w:val="0"/>
          <w:color w:val="231F20"/>
          <w:spacing w:val="-10"/>
          <w:w w:val="105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05"/>
          <w:szCs w:val="24"/>
        </w:rPr>
        <w:t>základného</w:t>
      </w:r>
      <w:r w:rsidRPr="0058731E">
        <w:rPr>
          <w:rFonts w:ascii="Times New Roman" w:hAnsi="Times New Roman" w:cs="Times New Roman"/>
          <w:b w:val="0"/>
          <w:color w:val="231F20"/>
          <w:spacing w:val="-9"/>
          <w:w w:val="105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05"/>
          <w:szCs w:val="24"/>
        </w:rPr>
        <w:t>oblátkového</w:t>
      </w:r>
      <w:r w:rsidRPr="0058731E">
        <w:rPr>
          <w:rFonts w:ascii="Times New Roman" w:hAnsi="Times New Roman" w:cs="Times New Roman"/>
          <w:b w:val="0"/>
          <w:color w:val="231F20"/>
          <w:spacing w:val="-10"/>
          <w:w w:val="105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05"/>
          <w:szCs w:val="24"/>
        </w:rPr>
        <w:t>cesta</w:t>
      </w:r>
      <w:r w:rsidRPr="0058731E">
        <w:rPr>
          <w:rFonts w:ascii="Times New Roman" w:hAnsi="Times New Roman" w:cs="Times New Roman"/>
          <w:b w:val="0"/>
          <w:color w:val="231F20"/>
          <w:spacing w:val="-9"/>
          <w:w w:val="105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05"/>
          <w:szCs w:val="24"/>
        </w:rPr>
        <w:t>je</w:t>
      </w:r>
      <w:r w:rsidRPr="0058731E">
        <w:rPr>
          <w:rFonts w:ascii="Times New Roman" w:hAnsi="Times New Roman" w:cs="Times New Roman"/>
          <w:b w:val="0"/>
          <w:color w:val="231F20"/>
          <w:spacing w:val="-10"/>
          <w:w w:val="105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05"/>
          <w:szCs w:val="24"/>
        </w:rPr>
        <w:t>jednodu</w:t>
      </w:r>
      <w:r w:rsidRPr="0058731E">
        <w:rPr>
          <w:rFonts w:ascii="Times New Roman" w:hAnsi="Times New Roman" w:cs="Times New Roman"/>
          <w:b w:val="0"/>
          <w:color w:val="231F20"/>
          <w:w w:val="110"/>
          <w:szCs w:val="24"/>
        </w:rPr>
        <w:t>chá a aj napriek rôznym receptúram relatívne jednotná. Skladá sa z dvoch</w:t>
      </w:r>
      <w:r w:rsidRPr="0058731E">
        <w:rPr>
          <w:rFonts w:ascii="Times New Roman" w:hAnsi="Times New Roman" w:cs="Times New Roman"/>
          <w:b w:val="0"/>
          <w:color w:val="231F20"/>
          <w:spacing w:val="38"/>
          <w:w w:val="110"/>
          <w:szCs w:val="24"/>
        </w:rPr>
        <w:t xml:space="preserve"> </w:t>
      </w:r>
      <w:r w:rsidRPr="0058731E">
        <w:rPr>
          <w:rFonts w:ascii="Times New Roman" w:hAnsi="Times New Roman" w:cs="Times New Roman"/>
          <w:b w:val="0"/>
          <w:color w:val="231F20"/>
          <w:w w:val="110"/>
          <w:szCs w:val="24"/>
        </w:rPr>
        <w:t>častí:</w:t>
      </w:r>
    </w:p>
    <w:p w:rsidR="0058731E" w:rsidRPr="0058731E" w:rsidRDefault="0058731E" w:rsidP="005873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58" w:lineRule="exact"/>
        <w:ind w:left="0" w:right="4" w:firstLine="0"/>
        <w:jc w:val="left"/>
        <w:rPr>
          <w:rFonts w:ascii="Times New Roman" w:hAnsi="Times New Roman" w:cs="Times New Roman"/>
          <w:szCs w:val="24"/>
          <w:highlight w:val="yellow"/>
        </w:rPr>
      </w:pPr>
      <w:r w:rsidRPr="0058731E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príprava</w:t>
      </w:r>
      <w:r w:rsidRPr="0058731E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58731E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emulzie,</w:t>
      </w:r>
    </w:p>
    <w:p w:rsidR="0058731E" w:rsidRPr="0058731E" w:rsidRDefault="0058731E" w:rsidP="0058731E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7" w:after="0" w:line="240" w:lineRule="auto"/>
        <w:ind w:left="0" w:right="4" w:firstLine="0"/>
        <w:jc w:val="left"/>
        <w:rPr>
          <w:rFonts w:ascii="Times New Roman" w:hAnsi="Times New Roman" w:cs="Times New Roman"/>
          <w:szCs w:val="24"/>
          <w:highlight w:val="yellow"/>
        </w:rPr>
      </w:pPr>
      <w:r w:rsidRPr="0058731E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 xml:space="preserve"> vlastná výroba oblátkového</w:t>
      </w:r>
      <w:r w:rsidRPr="0058731E">
        <w:rPr>
          <w:rFonts w:ascii="Times New Roman" w:hAnsi="Times New Roman" w:cs="Times New Roman"/>
          <w:color w:val="231F20"/>
          <w:spacing w:val="-34"/>
          <w:w w:val="120"/>
          <w:szCs w:val="24"/>
          <w:highlight w:val="yellow"/>
        </w:rPr>
        <w:t xml:space="preserve"> </w:t>
      </w:r>
      <w:r w:rsidRPr="0058731E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cesta.</w:t>
      </w:r>
    </w:p>
    <w:p w:rsidR="0058731E" w:rsidRPr="0058731E" w:rsidRDefault="0058731E" w:rsidP="0058731E">
      <w:pPr>
        <w:widowControl w:val="0"/>
        <w:autoSpaceDE w:val="0"/>
        <w:autoSpaceDN w:val="0"/>
        <w:spacing w:before="1" w:after="0" w:line="247" w:lineRule="auto"/>
        <w:ind w:right="4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  <w:r w:rsidRPr="0058731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Výrobný postup prípravy oblátkového cesta možno zjednodušene znázorniť technologickou schémou:</w:t>
      </w:r>
    </w:p>
    <w:p w:rsidR="0058731E" w:rsidRPr="00440E84" w:rsidRDefault="0058731E" w:rsidP="0058731E">
      <w:pPr>
        <w:widowControl w:val="0"/>
        <w:autoSpaceDE w:val="0"/>
        <w:autoSpaceDN w:val="0"/>
        <w:spacing w:before="1" w:after="0" w:line="247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FFF5B6" wp14:editId="1C822801">
                <wp:simplePos x="0" y="0"/>
                <wp:positionH relativeFrom="page">
                  <wp:posOffset>3512820</wp:posOffset>
                </wp:positionH>
                <wp:positionV relativeFrom="paragraph">
                  <wp:posOffset>267970</wp:posOffset>
                </wp:positionV>
                <wp:extent cx="1310640" cy="287655"/>
                <wp:effectExtent l="0" t="0" r="22860" b="17145"/>
                <wp:wrapTopAndBottom/>
                <wp:docPr id="20" name="Blok tex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31E" w:rsidRDefault="0058731E" w:rsidP="0058731E">
                            <w:pPr>
                              <w:pStyle w:val="Zkladntext"/>
                              <w:spacing w:before="95"/>
                              <w:ind w:left="167"/>
                              <w:jc w:val="center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príprava emulzie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left:0;text-align:left;margin-left:276.6pt;margin-top:21.1pt;width:103.2pt;height:2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" filled="f" strokecolor="#231f20" strokeweight=".5pt">
                <v:textbox inset="0,0,0,0">
                  <w:txbxContent>
                    <w:p w:rsidR="0058731E" w:rsidRDefault="0058731E" w:rsidP="0058731E">
                      <w:pPr>
                        <w:pStyle w:val="Zkladntext"/>
                        <w:spacing w:before="95"/>
                        <w:ind w:left="167"/>
                        <w:jc w:val="center"/>
                      </w:pPr>
                      <w:r>
                        <w:rPr>
                          <w:color w:val="231F20"/>
                          <w:w w:val="115"/>
                        </w:rPr>
                        <w:t>príprava emulzie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55C85" wp14:editId="27FB2FF6">
                <wp:simplePos x="0" y="0"/>
                <wp:positionH relativeFrom="column">
                  <wp:posOffset>3262630</wp:posOffset>
                </wp:positionH>
                <wp:positionV relativeFrom="paragraph">
                  <wp:posOffset>425450</wp:posOffset>
                </wp:positionV>
                <wp:extent cx="0" cy="207645"/>
                <wp:effectExtent l="95250" t="0" r="57150" b="5905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" o:spid="_x0000_s1026" type="#_x0000_t32" style="position:absolute;margin-left:256.9pt;margin-top:33.5pt;width:0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" strokecolor="windowText">
                <v:stroke endarrow="open"/>
              </v:shape>
            </w:pict>
          </mc:Fallback>
        </mc:AlternateContent>
      </w:r>
    </w:p>
    <w:p w:rsidR="0058731E" w:rsidRPr="00440E84" w:rsidRDefault="0058731E" w:rsidP="0058731E">
      <w:pPr>
        <w:widowControl w:val="0"/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8731E" w:rsidRPr="00440E84" w:rsidRDefault="0058731E" w:rsidP="0058731E">
      <w:pPr>
        <w:widowControl w:val="0"/>
        <w:autoSpaceDE w:val="0"/>
        <w:autoSpaceDN w:val="0"/>
        <w:spacing w:before="97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9FB48" wp14:editId="39F9AE82">
                <wp:simplePos x="0" y="0"/>
                <wp:positionH relativeFrom="column">
                  <wp:posOffset>1710055</wp:posOffset>
                </wp:positionH>
                <wp:positionV relativeFrom="paragraph">
                  <wp:posOffset>177165</wp:posOffset>
                </wp:positionV>
                <wp:extent cx="533400" cy="9525"/>
                <wp:effectExtent l="0" t="76200" r="0" b="10477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1" o:spid="_x0000_s1026" type="#_x0000_t32" style="position:absolute;margin-left:134.65pt;margin-top:13.95pt;width:42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" strokecolor="windowText">
                <v:stroke endarrow="open"/>
              </v:shape>
            </w:pict>
          </mc:Fallback>
        </mc:AlternateContent>
      </w: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8714A" wp14:editId="6B0F0955">
                <wp:simplePos x="0" y="0"/>
                <wp:positionH relativeFrom="page">
                  <wp:posOffset>3216275</wp:posOffset>
                </wp:positionH>
                <wp:positionV relativeFrom="paragraph">
                  <wp:posOffset>-5080</wp:posOffset>
                </wp:positionV>
                <wp:extent cx="2037080" cy="287655"/>
                <wp:effectExtent l="0" t="0" r="20320" b="17145"/>
                <wp:wrapNone/>
                <wp:docPr id="19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31E" w:rsidRDefault="0058731E" w:rsidP="0058731E">
                            <w:pPr>
                              <w:pStyle w:val="Zkladntext"/>
                              <w:spacing w:before="91"/>
                              <w:ind w:left="209"/>
                              <w:jc w:val="center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dávkovanie a š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w w:val="115"/>
                              </w:rPr>
                              <w:t>ľ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ahanie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9" o:spid="_x0000_s1027" type="#_x0000_t202" style="position:absolute;margin-left:253.25pt;margin-top:-.4pt;width:160.4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" filled="f" strokecolor="#231f20" strokeweight=".5pt">
                <v:textbox inset="0,0,0,0">
                  <w:txbxContent>
                    <w:p w:rsidR="0058731E" w:rsidRDefault="0058731E" w:rsidP="0058731E">
                      <w:pPr>
                        <w:pStyle w:val="Zkladntext"/>
                        <w:spacing w:before="91"/>
                        <w:ind w:left="209"/>
                        <w:jc w:val="center"/>
                      </w:pPr>
                      <w:r>
                        <w:rPr>
                          <w:color w:val="231F20"/>
                          <w:w w:val="115"/>
                        </w:rPr>
                        <w:t>dávkovanie a š</w:t>
                      </w:r>
                      <w:r>
                        <w:rPr>
                          <w:rFonts w:ascii="Calibri" w:hAnsi="Calibri"/>
                          <w:color w:val="231F20"/>
                          <w:w w:val="115"/>
                        </w:rPr>
                        <w:t>ľ</w:t>
                      </w:r>
                      <w:r>
                        <w:rPr>
                          <w:color w:val="231F20"/>
                          <w:w w:val="115"/>
                        </w:rPr>
                        <w:t>ahanie cesta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voda, prísady, múka</w:t>
      </w:r>
    </w:p>
    <w:p w:rsidR="0058731E" w:rsidRPr="00440E84" w:rsidRDefault="0058731E" w:rsidP="0058731E">
      <w:pPr>
        <w:widowControl w:val="0"/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EFB1D1" wp14:editId="4285880D">
                <wp:simplePos x="0" y="0"/>
                <wp:positionH relativeFrom="page">
                  <wp:posOffset>3581400</wp:posOffset>
                </wp:positionH>
                <wp:positionV relativeFrom="paragraph">
                  <wp:posOffset>207010</wp:posOffset>
                </wp:positionV>
                <wp:extent cx="1310640" cy="373380"/>
                <wp:effectExtent l="0" t="0" r="22860" b="26670"/>
                <wp:wrapTopAndBottom/>
                <wp:docPr id="18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31E" w:rsidRDefault="0058731E" w:rsidP="0058731E">
                            <w:pPr>
                              <w:pStyle w:val="Zkladntext"/>
                              <w:spacing w:before="95"/>
                              <w:ind w:left="378"/>
                              <w:jc w:val="center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ochucovanie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28" type="#_x0000_t202" style="position:absolute;margin-left:282pt;margin-top:16.3pt;width:103.2pt;height:2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" filled="f" strokecolor="#231f20" strokeweight=".5pt">
                <v:textbox inset="0,0,0,0">
                  <w:txbxContent>
                    <w:p w:rsidR="0058731E" w:rsidRDefault="0058731E" w:rsidP="0058731E">
                      <w:pPr>
                        <w:pStyle w:val="Zkladntext"/>
                        <w:spacing w:before="95"/>
                        <w:ind w:left="378"/>
                        <w:jc w:val="center"/>
                      </w:pPr>
                      <w:r>
                        <w:rPr>
                          <w:color w:val="231F20"/>
                          <w:w w:val="120"/>
                        </w:rPr>
                        <w:t>ochucovanie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12E92" wp14:editId="69245454">
                <wp:simplePos x="0" y="0"/>
                <wp:positionH relativeFrom="column">
                  <wp:posOffset>3262630</wp:posOffset>
                </wp:positionH>
                <wp:positionV relativeFrom="paragraph">
                  <wp:posOffset>57785</wp:posOffset>
                </wp:positionV>
                <wp:extent cx="0" cy="207645"/>
                <wp:effectExtent l="95250" t="0" r="57150" b="5905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3" o:spid="_x0000_s1026" type="#_x0000_t32" style="position:absolute;margin-left:256.9pt;margin-top:4.55pt;width:0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" strokecolor="windowText">
                <v:stroke endarrow="open"/>
              </v:shape>
            </w:pict>
          </mc:Fallback>
        </mc:AlternateContent>
      </w:r>
    </w:p>
    <w:p w:rsidR="0058731E" w:rsidRPr="00440E84" w:rsidRDefault="0058731E" w:rsidP="0058731E">
      <w:pPr>
        <w:widowControl w:val="0"/>
        <w:autoSpaceDE w:val="0"/>
        <w:autoSpaceDN w:val="0"/>
        <w:spacing w:before="7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57C22" wp14:editId="6037EC82">
                <wp:simplePos x="0" y="0"/>
                <wp:positionH relativeFrom="column">
                  <wp:posOffset>3272155</wp:posOffset>
                </wp:positionH>
                <wp:positionV relativeFrom="paragraph">
                  <wp:posOffset>407035</wp:posOffset>
                </wp:positionV>
                <wp:extent cx="0" cy="207645"/>
                <wp:effectExtent l="95250" t="0" r="57150" b="5905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4" o:spid="_x0000_s1026" type="#_x0000_t32" style="position:absolute;margin-left:257.65pt;margin-top:32.05pt;width:0;height: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" strokecolor="windowText">
                <v:stroke endarrow="open"/>
              </v:shape>
            </w:pict>
          </mc:Fallback>
        </mc:AlternateContent>
      </w: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790DFE" wp14:editId="2B1AB027">
                <wp:simplePos x="0" y="0"/>
                <wp:positionH relativeFrom="page">
                  <wp:posOffset>3579495</wp:posOffset>
                </wp:positionH>
                <wp:positionV relativeFrom="paragraph">
                  <wp:posOffset>614045</wp:posOffset>
                </wp:positionV>
                <wp:extent cx="1310640" cy="287655"/>
                <wp:effectExtent l="0" t="0" r="22860" b="17145"/>
                <wp:wrapTopAndBottom/>
                <wp:docPr id="17" name="Blok tex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31E" w:rsidRDefault="0058731E" w:rsidP="0058731E">
                            <w:pPr>
                              <w:pStyle w:val="Zkladntext"/>
                              <w:spacing w:before="95"/>
                              <w:ind w:left="624"/>
                              <w:jc w:val="both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cedenie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7" o:spid="_x0000_s1029" type="#_x0000_t202" style="position:absolute;margin-left:281.85pt;margin-top:48.35pt;width:103.2pt;height:22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" filled="f" strokecolor="#231f20" strokeweight=".5pt">
                <v:textbox inset="0,0,0,0">
                  <w:txbxContent>
                    <w:p w:rsidR="0058731E" w:rsidRDefault="0058731E" w:rsidP="0058731E">
                      <w:pPr>
                        <w:pStyle w:val="Zkladntext"/>
                        <w:spacing w:before="95"/>
                        <w:ind w:left="624"/>
                        <w:jc w:val="both"/>
                      </w:pPr>
                      <w:r>
                        <w:rPr>
                          <w:color w:val="231F20"/>
                          <w:w w:val="120"/>
                        </w:rPr>
                        <w:t>cedenie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31E" w:rsidRPr="00440E84" w:rsidRDefault="0058731E" w:rsidP="0058731E">
      <w:pPr>
        <w:widowControl w:val="0"/>
        <w:autoSpaceDE w:val="0"/>
        <w:autoSpaceDN w:val="0"/>
        <w:spacing w:before="5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440E84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48AB4" wp14:editId="0FAA009F">
                <wp:simplePos x="0" y="0"/>
                <wp:positionH relativeFrom="column">
                  <wp:posOffset>3272155</wp:posOffset>
                </wp:positionH>
                <wp:positionV relativeFrom="paragraph">
                  <wp:posOffset>299720</wp:posOffset>
                </wp:positionV>
                <wp:extent cx="0" cy="243840"/>
                <wp:effectExtent l="95250" t="0" r="57150" b="60960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25" o:spid="_x0000_s1026" type="#_x0000_t32" style="position:absolute;margin-left:257.65pt;margin-top:23.6pt;width:0;height:1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" strokecolor="#4a7ebb">
                <v:stroke endarrow="open"/>
              </v:shape>
            </w:pict>
          </mc:Fallback>
        </mc:AlternateContent>
      </w:r>
    </w:p>
    <w:p w:rsidR="0058731E" w:rsidRPr="009A33A2" w:rsidRDefault="0058731E" w:rsidP="0058731E">
      <w:pPr>
        <w:keepNext/>
        <w:keepLines/>
        <w:spacing w:before="100" w:after="0"/>
        <w:ind w:right="4"/>
        <w:jc w:val="center"/>
        <w:outlineLvl w:val="3"/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 w:val="0"/>
          <w:bCs/>
          <w:iCs/>
          <w:color w:val="231F20"/>
          <w:sz w:val="28"/>
          <w:szCs w:val="28"/>
        </w:rPr>
        <w:t xml:space="preserve">                   </w:t>
      </w:r>
      <w:r w:rsidRPr="00AE27A5">
        <w:rPr>
          <w:rFonts w:ascii="Times New Roman" w:eastAsiaTheme="majorEastAsia" w:hAnsi="Times New Roman" w:cs="Times New Roman"/>
          <w:b w:val="0"/>
          <w:bCs/>
          <w:iCs/>
          <w:color w:val="231F20"/>
          <w:sz w:val="28"/>
          <w:szCs w:val="28"/>
        </w:rPr>
        <w:t xml:space="preserve"> </w:t>
      </w:r>
      <w:r w:rsidRPr="00AE27A5">
        <w:rPr>
          <w:rFonts w:ascii="Times New Roman" w:eastAsiaTheme="majorEastAsia" w:hAnsi="Times New Roman" w:cs="Times New Roman"/>
          <w:bCs/>
          <w:iCs/>
          <w:color w:val="FF0000"/>
          <w:sz w:val="28"/>
          <w:szCs w:val="28"/>
          <w:u w:val="single"/>
        </w:rPr>
        <w:t>oblátkové cesto</w:t>
      </w:r>
    </w:p>
    <w:p w:rsidR="0058731E" w:rsidRPr="00440E84" w:rsidRDefault="0058731E" w:rsidP="0058731E">
      <w:pPr>
        <w:keepNext/>
        <w:keepLines/>
        <w:spacing w:before="100" w:after="0"/>
        <w:ind w:right="4"/>
        <w:jc w:val="left"/>
        <w:outlineLvl w:val="6"/>
        <w:rPr>
          <w:rFonts w:ascii="Times New Roman" w:eastAsiaTheme="majorEastAsia" w:hAnsi="Times New Roman" w:cs="Times New Roman"/>
          <w:i/>
          <w:iCs/>
          <w:color w:val="404040" w:themeColor="text1" w:themeTint="BF"/>
          <w:szCs w:val="24"/>
          <w:highlight w:val="yellow"/>
        </w:rPr>
      </w:pPr>
      <w:bookmarkStart w:id="1" w:name="_GoBack"/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1CD5B75F" wp14:editId="4DE8892F">
            <wp:simplePos x="0" y="0"/>
            <wp:positionH relativeFrom="column">
              <wp:posOffset>3567430</wp:posOffset>
            </wp:positionH>
            <wp:positionV relativeFrom="paragraph">
              <wp:posOffset>221615</wp:posOffset>
            </wp:positionV>
            <wp:extent cx="2237740" cy="1514475"/>
            <wp:effectExtent l="0" t="0" r="0" b="9525"/>
            <wp:wrapSquare wrapText="bothSides"/>
            <wp:docPr id="1" name="Obrázok 1" descr="Vianočné oblátky - recept 270min. | 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čné oblátky - recept 270min. | RECEPTY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440E84">
        <w:rPr>
          <w:rFonts w:ascii="Times New Roman" w:eastAsiaTheme="majorEastAsia" w:hAnsi="Times New Roman" w:cs="Times New Roman"/>
          <w:i/>
          <w:iCs/>
          <w:color w:val="231F20"/>
          <w:szCs w:val="24"/>
          <w:highlight w:val="yellow"/>
        </w:rPr>
        <w:t>Príprava emulzie</w:t>
      </w:r>
    </w:p>
    <w:p w:rsidR="0058731E" w:rsidRDefault="0058731E" w:rsidP="005873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Emulzia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pripravuje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šľahači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–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emulgátore.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Postupuje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takto: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teplej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vody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     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(asi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45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°C) sa pridávajú za stáleho miešania sušené 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žĺtky,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sušené mlieko a farba (medová žltá). Asi po 5 minútach šľahania sa pridá vopred premiešaný lecitín a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 stužený pokrmový tuk v kvapal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nom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stave.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Potom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obsah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šľahá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až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</w:t>
      </w:r>
      <w:r w:rsidRPr="00440E84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440E84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zhomogenizovania.</w:t>
      </w:r>
    </w:p>
    <w:p w:rsidR="0058731E" w:rsidRPr="001F625F" w:rsidRDefault="0058731E" w:rsidP="005873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58731E" w:rsidRPr="00201C2E" w:rsidRDefault="0058731E" w:rsidP="0058731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 w:rsidRPr="00201C2E">
        <w:rPr>
          <w:rFonts w:ascii="Times New Roman" w:hAnsi="Times New Roman" w:cs="Times New Roman"/>
          <w:b w:val="0"/>
          <w:szCs w:val="24"/>
        </w:rPr>
        <w:t>Príprava cesta</w:t>
      </w:r>
    </w:p>
    <w:p w:rsidR="00F84C7C" w:rsidRPr="0058731E" w:rsidRDefault="0058731E" w:rsidP="0058731E">
      <w:pPr>
        <w:tabs>
          <w:tab w:val="left" w:pos="284"/>
          <w:tab w:val="left" w:pos="9214"/>
        </w:tabs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201C2E">
        <w:rPr>
          <w:rFonts w:ascii="Times New Roman" w:hAnsi="Times New Roman" w:cs="Times New Roman"/>
          <w:b w:val="0"/>
          <w:szCs w:val="24"/>
        </w:rPr>
        <w:t>Oblátkové cestá sú veľmi riedke, a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201C2E">
        <w:rPr>
          <w:rFonts w:ascii="Times New Roman" w:hAnsi="Times New Roman" w:cs="Times New Roman"/>
          <w:b w:val="0"/>
          <w:szCs w:val="24"/>
        </w:rPr>
        <w:t>preto</w:t>
      </w:r>
      <w:r>
        <w:rPr>
          <w:rFonts w:ascii="Times New Roman" w:hAnsi="Times New Roman" w:cs="Times New Roman"/>
          <w:b w:val="0"/>
          <w:szCs w:val="24"/>
        </w:rPr>
        <w:t xml:space="preserve"> možno na ich  prípravu použiť </w:t>
      </w:r>
      <w:r w:rsidRPr="00201C2E">
        <w:rPr>
          <w:rFonts w:ascii="Times New Roman" w:hAnsi="Times New Roman" w:cs="Times New Roman"/>
          <w:b w:val="0"/>
          <w:szCs w:val="24"/>
        </w:rPr>
        <w:t>silnejši</w:t>
      </w:r>
      <w:r>
        <w:rPr>
          <w:rFonts w:ascii="Times New Roman" w:hAnsi="Times New Roman" w:cs="Times New Roman"/>
          <w:b w:val="0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 w:val="0"/>
          <w:szCs w:val="24"/>
        </w:rPr>
        <w:t>šľahacie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alebo miešacie stroje. </w:t>
      </w:r>
      <w:r w:rsidRPr="00201C2E">
        <w:rPr>
          <w:rFonts w:ascii="Times New Roman" w:hAnsi="Times New Roman" w:cs="Times New Roman"/>
          <w:b w:val="0"/>
          <w:szCs w:val="24"/>
        </w:rPr>
        <w:t>Do vo</w:t>
      </w:r>
      <w:r>
        <w:rPr>
          <w:rFonts w:ascii="Times New Roman" w:hAnsi="Times New Roman" w:cs="Times New Roman"/>
          <w:b w:val="0"/>
          <w:szCs w:val="24"/>
        </w:rPr>
        <w:t>dy v miešacej nádobe za cho</w:t>
      </w:r>
      <w:r w:rsidRPr="00201C2E">
        <w:rPr>
          <w:rFonts w:ascii="Times New Roman" w:hAnsi="Times New Roman" w:cs="Times New Roman"/>
          <w:b w:val="0"/>
          <w:szCs w:val="24"/>
        </w:rPr>
        <w:t>du  m</w:t>
      </w:r>
      <w:r>
        <w:rPr>
          <w:rFonts w:ascii="Times New Roman" w:hAnsi="Times New Roman" w:cs="Times New Roman"/>
          <w:b w:val="0"/>
          <w:szCs w:val="24"/>
        </w:rPr>
        <w:t xml:space="preserve">iešacej  </w:t>
      </w:r>
      <w:proofErr w:type="spellStart"/>
      <w:r>
        <w:rPr>
          <w:rFonts w:ascii="Times New Roman" w:hAnsi="Times New Roman" w:cs="Times New Roman"/>
          <w:b w:val="0"/>
          <w:szCs w:val="24"/>
        </w:rPr>
        <w:t>turbínky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Cs w:val="24"/>
        </w:rPr>
        <w:t>turbomixéra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201C2E">
        <w:rPr>
          <w:rFonts w:ascii="Times New Roman" w:hAnsi="Times New Roman" w:cs="Times New Roman"/>
          <w:b w:val="0"/>
          <w:szCs w:val="24"/>
        </w:rPr>
        <w:t>(alebo i</w:t>
      </w:r>
      <w:r>
        <w:rPr>
          <w:rFonts w:ascii="Times New Roman" w:hAnsi="Times New Roman" w:cs="Times New Roman"/>
          <w:b w:val="0"/>
          <w:szCs w:val="24"/>
        </w:rPr>
        <w:t xml:space="preserve">ného strojného  zariadenia) sa </w:t>
      </w:r>
      <w:r w:rsidRPr="00201C2E">
        <w:rPr>
          <w:rFonts w:ascii="Times New Roman" w:hAnsi="Times New Roman" w:cs="Times New Roman"/>
          <w:b w:val="0"/>
          <w:szCs w:val="24"/>
        </w:rPr>
        <w:t>pridá emulzia, kyp</w:t>
      </w:r>
      <w:r>
        <w:rPr>
          <w:rFonts w:ascii="Times New Roman" w:hAnsi="Times New Roman" w:cs="Times New Roman"/>
          <w:b w:val="0"/>
          <w:szCs w:val="24"/>
        </w:rPr>
        <w:t xml:space="preserve">ridlá, ďalšie prísady </w:t>
      </w:r>
      <w:r w:rsidRPr="00201C2E">
        <w:rPr>
          <w:rFonts w:ascii="Times New Roman" w:hAnsi="Times New Roman" w:cs="Times New Roman"/>
          <w:b w:val="0"/>
          <w:szCs w:val="24"/>
        </w:rPr>
        <w:t>a na</w:t>
      </w:r>
      <w:r>
        <w:rPr>
          <w:rFonts w:ascii="Times New Roman" w:hAnsi="Times New Roman" w:cs="Times New Roman"/>
          <w:b w:val="0"/>
          <w:szCs w:val="24"/>
        </w:rPr>
        <w:t xml:space="preserve">pokon pšeničná múka. Oblátkové  </w:t>
      </w:r>
      <w:r w:rsidRPr="00201C2E">
        <w:rPr>
          <w:rFonts w:ascii="Times New Roman" w:hAnsi="Times New Roman" w:cs="Times New Roman"/>
          <w:b w:val="0"/>
          <w:szCs w:val="24"/>
        </w:rPr>
        <w:t>cest</w:t>
      </w:r>
      <w:r>
        <w:rPr>
          <w:rFonts w:ascii="Times New Roman" w:hAnsi="Times New Roman" w:cs="Times New Roman"/>
          <w:b w:val="0"/>
          <w:szCs w:val="24"/>
        </w:rPr>
        <w:t>o sa vyšľahá na homogénnu  hmo</w:t>
      </w:r>
      <w:r w:rsidRPr="00201C2E">
        <w:rPr>
          <w:rFonts w:ascii="Times New Roman" w:hAnsi="Times New Roman" w:cs="Times New Roman"/>
          <w:b w:val="0"/>
          <w:szCs w:val="24"/>
        </w:rPr>
        <w:t xml:space="preserve">tu za </w:t>
      </w:r>
      <w:r>
        <w:rPr>
          <w:rFonts w:ascii="Times New Roman" w:hAnsi="Times New Roman" w:cs="Times New Roman"/>
          <w:b w:val="0"/>
          <w:szCs w:val="24"/>
        </w:rPr>
        <w:t xml:space="preserve">45 až 100 sekúnd po nadávkovaní </w:t>
      </w:r>
      <w:r w:rsidRPr="00201C2E">
        <w:rPr>
          <w:rFonts w:ascii="Times New Roman" w:hAnsi="Times New Roman" w:cs="Times New Roman"/>
          <w:b w:val="0"/>
          <w:szCs w:val="24"/>
        </w:rPr>
        <w:t>múky.  Po</w:t>
      </w:r>
      <w:r>
        <w:rPr>
          <w:rFonts w:ascii="Times New Roman" w:hAnsi="Times New Roman" w:cs="Times New Roman"/>
          <w:b w:val="0"/>
          <w:szCs w:val="24"/>
        </w:rPr>
        <w:t xml:space="preserve">  vypustení z nádrže prechá</w:t>
      </w:r>
      <w:r w:rsidRPr="00201C2E">
        <w:rPr>
          <w:rFonts w:ascii="Times New Roman" w:hAnsi="Times New Roman" w:cs="Times New Roman"/>
          <w:b w:val="0"/>
          <w:szCs w:val="24"/>
        </w:rPr>
        <w:t>dza cez</w:t>
      </w:r>
      <w:r>
        <w:rPr>
          <w:rFonts w:ascii="Times New Roman" w:hAnsi="Times New Roman" w:cs="Times New Roman"/>
          <w:b w:val="0"/>
          <w:szCs w:val="24"/>
        </w:rPr>
        <w:t xml:space="preserve"> sito do zbernej nádoby, odkiaľ </w:t>
      </w:r>
      <w:r w:rsidRPr="00201C2E">
        <w:rPr>
          <w:rFonts w:ascii="Times New Roman" w:hAnsi="Times New Roman" w:cs="Times New Roman"/>
          <w:b w:val="0"/>
          <w:szCs w:val="24"/>
        </w:rPr>
        <w:t>sa vyt</w:t>
      </w:r>
      <w:r>
        <w:rPr>
          <w:rFonts w:ascii="Times New Roman" w:hAnsi="Times New Roman" w:cs="Times New Roman"/>
          <w:b w:val="0"/>
          <w:szCs w:val="24"/>
        </w:rPr>
        <w:t>láča čerpadlami do potrubia pe</w:t>
      </w:r>
      <w:r w:rsidRPr="00201C2E">
        <w:rPr>
          <w:rFonts w:ascii="Times New Roman" w:hAnsi="Times New Roman" w:cs="Times New Roman"/>
          <w:b w:val="0"/>
          <w:szCs w:val="24"/>
        </w:rPr>
        <w:t>čúcich automatov.</w:t>
      </w:r>
    </w:p>
    <w:sectPr w:rsidR="00F84C7C" w:rsidRPr="0058731E" w:rsidSect="0058731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rFonts w:hint="default"/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rFonts w:hint="default"/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rFonts w:hint="default"/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rFonts w:hint="default"/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rFonts w:hint="default"/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rFonts w:hint="default"/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rFonts w:hint="default"/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rFonts w:hint="default"/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1E"/>
    <w:rsid w:val="0058731E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31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8731E"/>
    <w:pPr>
      <w:numPr>
        <w:numId w:val="2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731E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5873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8731E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31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31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8731E"/>
    <w:pPr>
      <w:numPr>
        <w:numId w:val="2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731E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5873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8731E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31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2021-03-08T16:10:00Z</dcterms:created>
  <dcterms:modified xsi:type="dcterms:W3CDTF">2021-03-08T16:17:00Z</dcterms:modified>
</cp:coreProperties>
</file>