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FA" w:rsidRPr="003A78FA" w:rsidRDefault="003A78FA" w:rsidP="0065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  <w:t>Miešanie zemín pre výsevy</w:t>
      </w:r>
      <w:bookmarkStart w:id="0" w:name="_GoBack"/>
      <w:bookmarkEnd w:id="0"/>
    </w:p>
    <w:p w:rsidR="003A78FA" w:rsidRDefault="003A78FA" w:rsidP="0065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Potrebu vhodných substrátov treba zohľadniť už pri výbere rastlín do plánovanej z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áhrady alebo na výzdobu balkóna.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Až na výnimky sa pestovateľské substráty pripravujú z viacerých zložiek – rašeliny, kompostovanej kôry, rôznych zemín a minerálnych zložiek (ornica, íly, hlina).</w:t>
      </w:r>
    </w:p>
    <w:p w:rsidR="003A78FA" w:rsidRPr="003A78FA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Prímesi do substrátov</w:t>
      </w:r>
      <w:r w:rsidR="003A78FA" w:rsidRPr="003A7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 minulosti sa často používal </w:t>
      </w:r>
      <w:r w:rsidRPr="006506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piesok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dnes sa v záhradníckej praxi používa len výnimočne s rašelinou v zmesi na zakoreňovanie odrezkov. </w:t>
      </w:r>
    </w:p>
    <w:p w:rsidR="00C145E4" w:rsidRPr="003A78FA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Perlit</w:t>
      </w:r>
      <w:proofErr w:type="spellEnd"/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z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vyšuje vodnú kapaci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tu substrátu, lebo prijíma vodu.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Je vhodný pre rastliny vyžadujúce vzdušný a priepustný substrát. </w:t>
      </w:r>
    </w:p>
    <w:p w:rsidR="00E169CF" w:rsidRPr="00650650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Formaldehydová močovina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s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pracúva sa do tvaru penových vločiek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Používa sa podobne ako </w:t>
      </w:r>
      <w:proofErr w:type="spellStart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perlit</w:t>
      </w:r>
      <w:proofErr w:type="spellEnd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E169CF" w:rsidRPr="003A78FA" w:rsidRDefault="00E169CF" w:rsidP="003A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Pestovateľské substráty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p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ripravujú sa špeciálne podľa požiadaviek určitej rastliny alebo skupiny rastlín z dostupných zemín a prímesí.</w:t>
      </w:r>
    </w:p>
    <w:p w:rsidR="003A78FA" w:rsidRPr="00650650" w:rsidRDefault="003A78FA" w:rsidP="003A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3A78FA" w:rsidRPr="003A78FA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Substrát na množenie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j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 všestranne použiteľný, vzdušný a priepustný. Na jeho prípravu potrebujeme rašelinu –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50 %-</w:t>
      </w:r>
      <w:proofErr w:type="spellStart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ný</w:t>
      </w:r>
      <w:proofErr w:type="spellEnd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podiel, kompostovú zeminu, 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môže byť kvalitná ornica – 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30 % a </w:t>
      </w:r>
      <w:proofErr w:type="spellStart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perlit</w:t>
      </w:r>
      <w:proofErr w:type="spellEnd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ktorý sa dobre osvedčuje pri zakoreňovaní a tvorí 20 % objemu.</w:t>
      </w:r>
    </w:p>
    <w:p w:rsidR="00E169CF" w:rsidRPr="00650650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Všetky zložky dobre premiešame, viackrát prehodíme. Substrát je vhodné pripraviť minimálne 2 až 3 týždne pred použitím, aby jednotlivé podiely medzi sebou reagovali a vyrovnali sa ich chemické vlastnosti. Substrát pripravujeme v čistom, pokiaľ možno zatienenom prostredí.</w:t>
      </w:r>
    </w:p>
    <w:p w:rsidR="00E169CF" w:rsidRPr="00650650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Ľahké a</w:t>
      </w:r>
      <w:r w:rsidR="001D75EA"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 </w:t>
      </w: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ťažké</w:t>
      </w:r>
      <w:r w:rsidR="001D75EA"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zmesi 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p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ri tradičnej príprave zmesí sa zmiešavajú humusové a minerálne zeminy. Napríklad ľahšia zmes v pomere 2 až 3 : 1, ťažšia zmes 1 až 2 : 3. Najviac používanou humusovou zeminou je rašelina s kompostovanou kôrou, ktorou sa zvyšuje kyprosť substrátu.</w:t>
      </w:r>
    </w:p>
    <w:p w:rsidR="00650650" w:rsidRPr="00650650" w:rsidRDefault="00E169CF" w:rsidP="00E169CF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Substráty bez minerálnej zložky</w:t>
      </w:r>
      <w:r w:rsidRPr="00650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br/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Rastliny, ktoré vyžadujú vzdušnú vlhkosť pri koreňoch, treba pestovať v substrátoch, neobsahujúcich minerálnu zložku. V praxi medzi takéto rastliny patria rododendrony, vresovce,  antúrie a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orchidey.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650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br/>
      </w: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w:lastRenderedPageBreak/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23" name="Obdélník 23" descr="data:image/svg+xml,%3Csvg%20xmlns='http://www.w3.org/2000/svg'%20viewBox='0%200%20438%20292'%3E%3C/svg%3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36C2F" id="Obdélník 23" o:spid="_x0000_s1026" alt="data:image/svg+xml,%3Csvg%20xmlns='http://www.w3.org/2000/svg'%20viewBox='0%200%20438%20292'%3E%3C/svg%3E" href="https://urobsisam.zoznam.sk/zahrada/zelenina-a-ovocie/vyzivne-podne-substraty/attachment/1429-5c3dbcdf9d591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ifQw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22" name="Obdélník 22" descr="data:image/svg+xml,%3Csvg%20xmlns='http://www.w3.org/2000/svg'%20viewBox='0%200%20438%20292'%3E%3C/svg%3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C42F7" id="Obdélník 22" o:spid="_x0000_s1026" alt="data:image/svg+xml,%3Csvg%20xmlns='http://www.w3.org/2000/svg'%20viewBox='0%200%20438%20292'%3E%3C/svg%3E" href="https://urobsisam.zoznam.sk/zahrada/zelenina-a-ovocie/vyzivne-podne-substraty/attachment/1429-5c3dbce035cb0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YlQw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21" name="Obdélník 21" descr="data:image/svg+xml,%3Csvg%20xmlns='http://www.w3.org/2000/svg'%20viewBox='0%200%20438%20292'%3E%3C/svg%3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93306" id="Obdélník 21" o:spid="_x0000_s1026" alt="data:image/svg+xml,%3Csvg%20xmlns='http://www.w3.org/2000/svg'%20viewBox='0%200%20438%20292'%3E%3C/svg%3E" href="https://urobsisam.zoznam.sk/zahrada/zelenina-a-ovocie/vyzivne-podne-substraty/attachment/1429-5c3dbce09beff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UwQw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w:lastRenderedPageBreak/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20" name="Obdélník 20" descr="data:image/svg+xml,%3Csvg%20xmlns='http://www.w3.org/2000/svg'%20viewBox='0%200%20438%20292'%3E%3C/svg%3E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C1A05" id="Obdélník 20" o:spid="_x0000_s1026" alt="data:image/svg+xml,%3Csvg%20xmlns='http://www.w3.org/2000/svg'%20viewBox='0%200%20438%20292'%3E%3C/svg%3E" href="https://urobsisam.zoznam.sk/zahrada/zelenina-a-ovocie/vyzivne-podne-substraty/attachment/1429-5c3dbce0d63cf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uKQg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19" name="Obdélník 19" descr="data:image/svg+xml,%3Csvg%20xmlns='http://www.w3.org/2000/svg'%20viewBox='0%200%20438%20292'%3E%3C/svg%3E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E51DA" id="Obdélník 19" o:spid="_x0000_s1026" alt="data:image/svg+xml,%3Csvg%20xmlns='http://www.w3.org/2000/svg'%20viewBox='0%200%20438%20292'%3E%3C/svg%3E" href="https://urobsisam.zoznam.sk/zahrada/zelenina-a-ovocie/vyzivne-podne-substraty/attachment/1429-5c3dbce1ad8d6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YAQg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18" name="Obdélník 18" descr="data:image/svg+xml,%3Csvg%20xmlns='http://www.w3.org/2000/svg'%20viewBox='0%200%20438%20292'%3E%3C/svg%3E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FADCE" id="Obdélník 18" o:spid="_x0000_s1026" alt="data:image/svg+xml,%3Csvg%20xmlns='http://www.w3.org/2000/svg'%20viewBox='0%200%20438%20292'%3E%3C/svg%3E" href="https://urobsisam.zoznam.sk/zahrada/zelenina-a-ovocie/vyzivne-podne-substraty/attachment/1429-5c3dbce24dbff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i6Qg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65065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sk-SK"/>
        </w:rPr>
        <w:br/>
      </w:r>
    </w:p>
    <w:p w:rsidR="00650650" w:rsidRPr="00650650" w:rsidRDefault="00650650" w:rsidP="00E169C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"/>
          <w:szCs w:val="2"/>
          <w:lang w:eastAsia="sk-SK"/>
        </w:rPr>
        <w:t> </w:t>
      </w: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"/>
          <w:szCs w:val="2"/>
          <w:lang w:eastAsia="sk-SK"/>
        </w:rPr>
        <w:t> </w:t>
      </w: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"/>
          <w:szCs w:val="2"/>
          <w:lang w:eastAsia="sk-SK"/>
        </w:rPr>
        <w:t> </w:t>
      </w: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 w:type="textWrapping" w:clear="all"/>
      </w: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 w:type="textWrapping" w:clear="all"/>
      </w:r>
    </w:p>
    <w:p w:rsidR="00650650" w:rsidRPr="00650650" w:rsidRDefault="00650650" w:rsidP="00E169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650650"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  <w:br/>
      </w: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E169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650650"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  <w:br/>
      </w: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5E8"/>
    <w:multiLevelType w:val="multilevel"/>
    <w:tmpl w:val="5FF0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1467B"/>
    <w:multiLevelType w:val="multilevel"/>
    <w:tmpl w:val="485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A042B"/>
    <w:multiLevelType w:val="multilevel"/>
    <w:tmpl w:val="28C2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42B5E"/>
    <w:multiLevelType w:val="multilevel"/>
    <w:tmpl w:val="F61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0"/>
    <w:rsid w:val="001D75EA"/>
    <w:rsid w:val="003A78FA"/>
    <w:rsid w:val="00650650"/>
    <w:rsid w:val="009336B3"/>
    <w:rsid w:val="00C145E4"/>
    <w:rsid w:val="00E169CF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E22"/>
  <w15:chartTrackingRefBased/>
  <w15:docId w15:val="{443BCC07-8CB0-4C0F-81E2-829FB1B8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506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5065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6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allery-count">
    <w:name w:val="gallery-count"/>
    <w:basedOn w:val="Standardnpsmoodstavce"/>
    <w:rsid w:val="00650650"/>
  </w:style>
  <w:style w:type="character" w:styleId="Hypertextovodkaz">
    <w:name w:val="Hyperlink"/>
    <w:basedOn w:val="Standardnpsmoodstavce"/>
    <w:uiPriority w:val="99"/>
    <w:semiHidden/>
    <w:unhideWhenUsed/>
    <w:rsid w:val="00650650"/>
    <w:rPr>
      <w:color w:val="0000FF"/>
      <w:u w:val="single"/>
    </w:rPr>
  </w:style>
  <w:style w:type="character" w:customStyle="1" w:styleId="screen-reader-text">
    <w:name w:val="screen-reader-text"/>
    <w:basedOn w:val="Standardnpsmoodstavce"/>
    <w:rsid w:val="00650650"/>
  </w:style>
  <w:style w:type="character" w:styleId="Siln">
    <w:name w:val="Strong"/>
    <w:basedOn w:val="Standardnpsmoodstavce"/>
    <w:uiPriority w:val="22"/>
    <w:qFormat/>
    <w:rsid w:val="00650650"/>
    <w:rPr>
      <w:b/>
      <w:bCs/>
    </w:rPr>
  </w:style>
  <w:style w:type="character" w:styleId="Zdraznn">
    <w:name w:val="Emphasis"/>
    <w:basedOn w:val="Standardnpsmoodstavce"/>
    <w:uiPriority w:val="20"/>
    <w:qFormat/>
    <w:rsid w:val="00650650"/>
    <w:rPr>
      <w:i/>
      <w:iCs/>
    </w:rPr>
  </w:style>
  <w:style w:type="paragraph" w:customStyle="1" w:styleId="pohodowidget640beforebanner">
    <w:name w:val="pohodowidget640_beforebanner"/>
    <w:basedOn w:val="Normln"/>
    <w:rsid w:val="006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wpshare">
    <w:name w:val="swp_share"/>
    <w:basedOn w:val="Standardnpsmoodstavce"/>
    <w:rsid w:val="00650650"/>
  </w:style>
  <w:style w:type="character" w:customStyle="1" w:styleId="swpcount">
    <w:name w:val="swp_count"/>
    <w:basedOn w:val="Standardnpsmoodstavce"/>
    <w:rsid w:val="00650650"/>
  </w:style>
  <w:style w:type="character" w:customStyle="1" w:styleId="cat-links">
    <w:name w:val="cat-links"/>
    <w:basedOn w:val="Standardnpsmoodstavce"/>
    <w:rsid w:val="00650650"/>
  </w:style>
  <w:style w:type="character" w:customStyle="1" w:styleId="tags-links">
    <w:name w:val="tags-links"/>
    <w:basedOn w:val="Standardnpsmoodstavce"/>
    <w:rsid w:val="0065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6413">
              <w:marLeft w:val="0"/>
              <w:marRight w:val="0"/>
              <w:marTop w:val="0"/>
              <w:marBottom w:val="36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6669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93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0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</w:div>
                    <w:div w:id="11822075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48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5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16150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04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2805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197528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62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23109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4105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7980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22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2512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339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6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32637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97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1348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16383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468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295">
                  <w:marLeft w:val="0"/>
                  <w:marRight w:val="75"/>
                  <w:marTop w:val="0"/>
                  <w:marBottom w:val="45"/>
                  <w:divBdr>
                    <w:top w:val="single" w:sz="6" w:space="0" w:color="1877F2"/>
                    <w:left w:val="single" w:sz="6" w:space="0" w:color="1877F2"/>
                    <w:bottom w:val="single" w:sz="6" w:space="0" w:color="1877F2"/>
                    <w:right w:val="single" w:sz="6" w:space="0" w:color="1877F2"/>
                  </w:divBdr>
                </w:div>
                <w:div w:id="642350958">
                  <w:marLeft w:val="75"/>
                  <w:marRight w:val="75"/>
                  <w:marTop w:val="0"/>
                  <w:marBottom w:val="45"/>
                  <w:divBdr>
                    <w:top w:val="single" w:sz="6" w:space="0" w:color="E60023"/>
                    <w:left w:val="single" w:sz="6" w:space="0" w:color="E60023"/>
                    <w:bottom w:val="single" w:sz="6" w:space="0" w:color="E60023"/>
                    <w:right w:val="single" w:sz="6" w:space="0" w:color="E60023"/>
                  </w:divBdr>
                </w:div>
                <w:div w:id="1586449319">
                  <w:marLeft w:val="75"/>
                  <w:marRight w:val="0"/>
                  <w:marTop w:val="0"/>
                  <w:marBottom w:val="45"/>
                  <w:divBdr>
                    <w:top w:val="single" w:sz="6" w:space="0" w:color="1DA1F2"/>
                    <w:left w:val="single" w:sz="6" w:space="0" w:color="1DA1F2"/>
                    <w:bottom w:val="single" w:sz="6" w:space="0" w:color="1DA1F2"/>
                    <w:right w:val="single" w:sz="6" w:space="0" w:color="1DA1F2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bsisam.zoznam.sk/zahrada/zelenina-a-ovocie/vyzivne-podne-substraty/attachment/1429-5c3dbce0d63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bsisam.zoznam.sk/zahrada/zelenina-a-ovocie/vyzivne-podne-substraty/attachment/1429-5c3dbce09be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bsisam.zoznam.sk/zahrada/zelenina-a-ovocie/vyzivne-podne-substraty/attachment/1429-5c3dbce035c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obsisam.zoznam.sk/zahrada/zelenina-a-ovocie/vyzivne-podne-substraty/attachment/1429-5c3dbcdf9d591" TargetMode="External"/><Relationship Id="rId10" Type="http://schemas.openxmlformats.org/officeDocument/2006/relationships/hyperlink" Target="https://urobsisam.zoznam.sk/zahrada/zelenina-a-ovocie/vyzivne-podne-substraty/attachment/1429-5c3dbce24db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bsisam.zoznam.sk/zahrada/zelenina-a-ovocie/vyzivne-podne-substraty/attachment/1429-5c3dbce1ad8d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2021-01-06T09:33:00Z</dcterms:created>
  <dcterms:modified xsi:type="dcterms:W3CDTF">2021-01-06T10:23:00Z</dcterms:modified>
</cp:coreProperties>
</file>