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24" w:rsidRDefault="00C63124" w:rsidP="00C631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124">
        <w:rPr>
          <w:rFonts w:ascii="Times New Roman" w:hAnsi="Times New Roman" w:cs="Times New Roman"/>
          <w:b/>
          <w:sz w:val="28"/>
          <w:szCs w:val="28"/>
          <w:u w:val="single"/>
        </w:rPr>
        <w:t>Odborný výcvik I. ročník</w:t>
      </w:r>
      <w:r w:rsidR="005C0E85">
        <w:rPr>
          <w:rFonts w:ascii="Times New Roman" w:hAnsi="Times New Roman" w:cs="Times New Roman"/>
          <w:b/>
          <w:sz w:val="28"/>
          <w:szCs w:val="28"/>
          <w:u w:val="single"/>
        </w:rPr>
        <w:t xml:space="preserve">  18 hodín </w:t>
      </w:r>
      <w:bookmarkStart w:id="0" w:name="_GoBack"/>
      <w:bookmarkEnd w:id="0"/>
    </w:p>
    <w:p w:rsidR="00C63124" w:rsidRPr="00C63124" w:rsidRDefault="00C63124" w:rsidP="00C631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124" w:rsidRPr="00C63124" w:rsidRDefault="00C63124" w:rsidP="00C63124">
      <w:pPr>
        <w:rPr>
          <w:rFonts w:ascii="Times New Roman" w:hAnsi="Times New Roman" w:cs="Times New Roman"/>
          <w:b/>
          <w:sz w:val="28"/>
          <w:szCs w:val="28"/>
        </w:rPr>
      </w:pPr>
      <w:r w:rsidRPr="00C63124">
        <w:rPr>
          <w:rFonts w:ascii="Times New Roman" w:hAnsi="Times New Roman" w:cs="Times New Roman"/>
          <w:b/>
          <w:sz w:val="28"/>
          <w:szCs w:val="28"/>
        </w:rPr>
        <w:t>Šitie drôtom na striešku</w:t>
      </w:r>
    </w:p>
    <w:p w:rsidR="00C63124" w:rsidRPr="00C63124" w:rsidRDefault="00C63124" w:rsidP="00C63124">
      <w:pPr>
        <w:rPr>
          <w:rFonts w:ascii="Times New Roman" w:hAnsi="Times New Roman" w:cs="Times New Roman"/>
          <w:sz w:val="24"/>
          <w:szCs w:val="24"/>
        </w:rPr>
      </w:pPr>
      <w:r w:rsidRPr="00C63124">
        <w:rPr>
          <w:rFonts w:ascii="Times New Roman" w:hAnsi="Times New Roman" w:cs="Times New Roman"/>
          <w:sz w:val="24"/>
          <w:szCs w:val="24"/>
        </w:rPr>
        <w:t>Šitie drôtom sa pokladá pre svoju jednoduchosť za najrýchlejší a najlacnejší spôsob zhotovenia bloku. Rozoznávame dva spôsoby: šitie na striešku - zošitové, šitie zhora .</w:t>
      </w:r>
      <w:r w:rsidRPr="00C63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3124" w:rsidRPr="00C63124" w:rsidRDefault="00C63124" w:rsidP="00C63124">
      <w:pPr>
        <w:rPr>
          <w:rFonts w:ascii="Times New Roman" w:hAnsi="Times New Roman" w:cs="Times New Roman"/>
          <w:sz w:val="24"/>
          <w:szCs w:val="24"/>
        </w:rPr>
      </w:pPr>
      <w:r w:rsidRPr="00C63124">
        <w:rPr>
          <w:rFonts w:ascii="Times New Roman" w:hAnsi="Times New Roman" w:cs="Times New Roman"/>
          <w:b/>
          <w:bCs/>
          <w:sz w:val="24"/>
          <w:szCs w:val="24"/>
        </w:rPr>
        <w:t xml:space="preserve">Šitie drôtom na striešku - </w:t>
      </w:r>
      <w:r w:rsidRPr="00C63124">
        <w:rPr>
          <w:rFonts w:ascii="Times New Roman" w:hAnsi="Times New Roman" w:cs="Times New Roman"/>
          <w:sz w:val="24"/>
          <w:szCs w:val="24"/>
        </w:rPr>
        <w:t>sa používa pri výrobe zošitových brožúr typu V/1. Pri znášaní brožúry sa zložky vkladajú do seba a do obálky. Brožúra ktorá je otvorená v strede, nakladá sa na strieškovito postavený nakladací stôl a po uvedení stroja do chodu nožnou pákou sa prešije a oba konce skobky sú uzatvorené v strede brožúry. Zošívať sa môže rôznym počtom skobiek. Počet závisí od dĺžky chrbta knižného bloku.</w:t>
      </w:r>
    </w:p>
    <w:p w:rsidR="00C63124" w:rsidRPr="00C63124" w:rsidRDefault="00C63124" w:rsidP="00C63124">
      <w:pPr>
        <w:rPr>
          <w:rFonts w:ascii="Times New Roman" w:hAnsi="Times New Roman" w:cs="Times New Roman"/>
          <w:sz w:val="24"/>
          <w:szCs w:val="24"/>
        </w:rPr>
      </w:pPr>
      <w:r w:rsidRPr="00C63124">
        <w:rPr>
          <w:rFonts w:ascii="Times New Roman" w:hAnsi="Times New Roman" w:cs="Times New Roman"/>
          <w:b/>
          <w:bCs/>
          <w:sz w:val="24"/>
          <w:szCs w:val="24"/>
        </w:rPr>
        <w:t>Šitie drôtom zhora</w:t>
      </w:r>
      <w:r w:rsidRPr="00C63124">
        <w:rPr>
          <w:rFonts w:ascii="Times New Roman" w:hAnsi="Times New Roman" w:cs="Times New Roman"/>
          <w:sz w:val="24"/>
          <w:szCs w:val="24"/>
        </w:rPr>
        <w:t xml:space="preserve"> - sa používa pri výrobe brožúr V/3. Poznášané knižné bloky sa zošívajú drôtenými skobkami zhora. Skobky sú uzavreté na zadnej strane brožúry. Umiestňujú sa  vo vzdialenosti 4 až 5mm od chrbta, a to podľa hrúbky zložiek. Zošívať sa môže rôznym počtom skobiek v závislosti od dĺžky chrbta knižného bloku. </w:t>
      </w:r>
    </w:p>
    <w:p w:rsidR="00CC3534" w:rsidRDefault="00C63124">
      <w:r w:rsidRPr="00C63124">
        <w:rPr>
          <w:noProof/>
          <w:lang w:eastAsia="sk-SK"/>
        </w:rPr>
        <w:drawing>
          <wp:inline distT="0" distB="0" distL="0" distR="0" wp14:anchorId="379B1D69" wp14:editId="00C353CB">
            <wp:extent cx="2664296" cy="1398755"/>
            <wp:effectExtent l="38100" t="38100" r="41275" b="3048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96" cy="13987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63124" w:rsidRDefault="00C63124">
      <w:r w:rsidRPr="00C63124">
        <w:rPr>
          <w:noProof/>
          <w:lang w:eastAsia="sk-SK"/>
        </w:rPr>
        <w:drawing>
          <wp:inline distT="0" distB="0" distL="0" distR="0" wp14:anchorId="4CA254C9" wp14:editId="0D844DE5">
            <wp:extent cx="1800200" cy="1607321"/>
            <wp:effectExtent l="38100" t="38100" r="29210" b="3111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00" cy="160732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C6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DB" w:rsidRDefault="003056DB" w:rsidP="00C63124">
      <w:pPr>
        <w:spacing w:after="0" w:line="240" w:lineRule="auto"/>
      </w:pPr>
      <w:r>
        <w:separator/>
      </w:r>
    </w:p>
  </w:endnote>
  <w:endnote w:type="continuationSeparator" w:id="0">
    <w:p w:rsidR="003056DB" w:rsidRDefault="003056DB" w:rsidP="00C6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DB" w:rsidRDefault="003056DB" w:rsidP="00C63124">
      <w:pPr>
        <w:spacing w:after="0" w:line="240" w:lineRule="auto"/>
      </w:pPr>
      <w:r>
        <w:separator/>
      </w:r>
    </w:p>
  </w:footnote>
  <w:footnote w:type="continuationSeparator" w:id="0">
    <w:p w:rsidR="003056DB" w:rsidRDefault="003056DB" w:rsidP="00C63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24"/>
    <w:rsid w:val="00066E4B"/>
    <w:rsid w:val="00143F81"/>
    <w:rsid w:val="002952A2"/>
    <w:rsid w:val="003056DB"/>
    <w:rsid w:val="00310617"/>
    <w:rsid w:val="005739D6"/>
    <w:rsid w:val="00581EE2"/>
    <w:rsid w:val="005C0E85"/>
    <w:rsid w:val="00606001"/>
    <w:rsid w:val="00721381"/>
    <w:rsid w:val="00B165F5"/>
    <w:rsid w:val="00B961A7"/>
    <w:rsid w:val="00BA69C2"/>
    <w:rsid w:val="00C63124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D5D0"/>
  <w15:chartTrackingRefBased/>
  <w15:docId w15:val="{D86533CC-C344-44E0-AD64-7F45573A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6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3124"/>
  </w:style>
  <w:style w:type="paragraph" w:styleId="Pta">
    <w:name w:val="footer"/>
    <w:basedOn w:val="Normlny"/>
    <w:link w:val="PtaChar"/>
    <w:uiPriority w:val="99"/>
    <w:unhideWhenUsed/>
    <w:rsid w:val="00C6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2020-10-24T16:37:00Z</dcterms:created>
  <dcterms:modified xsi:type="dcterms:W3CDTF">2020-10-24T16:49:00Z</dcterms:modified>
</cp:coreProperties>
</file>