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A4" w:rsidRPr="009F45A4" w:rsidRDefault="009F45A4" w:rsidP="009F45A4">
      <w:pPr>
        <w:spacing w:after="0"/>
        <w:rPr>
          <w:rFonts w:ascii="Times New Roman" w:eastAsia="Times New Roman" w:hAnsi="Times New Roman"/>
          <w:b/>
          <w:sz w:val="20"/>
          <w:szCs w:val="24"/>
          <w:lang w:eastAsia="sk-SK"/>
        </w:rPr>
      </w:pPr>
      <w:r w:rsidRPr="009F45A4">
        <w:rPr>
          <w:rFonts w:ascii="Times New Roman" w:eastAsia="Times New Roman" w:hAnsi="Times New Roman"/>
          <w:b/>
          <w:sz w:val="20"/>
          <w:szCs w:val="24"/>
          <w:lang w:eastAsia="sk-SK"/>
        </w:rPr>
        <w:t xml:space="preserve">Obchodné počty 2. ročník </w:t>
      </w:r>
    </w:p>
    <w:p w:rsidR="009F45A4" w:rsidRDefault="009F45A4" w:rsidP="009F45A4">
      <w:pPr>
        <w:spacing w:after="0" w:line="240" w:lineRule="auto"/>
        <w:rPr>
          <w:rFonts w:ascii="Times New Roman" w:eastAsia="Times New Roman" w:hAnsi="Times New Roman"/>
          <w:b/>
          <w:sz w:val="24"/>
          <w:szCs w:val="20"/>
          <w:lang w:eastAsia="sk-SK"/>
        </w:rPr>
      </w:pPr>
      <w:r w:rsidRPr="006C1731">
        <w:rPr>
          <w:rFonts w:ascii="Times New Roman" w:eastAsia="Times New Roman" w:hAnsi="Times New Roman"/>
          <w:b/>
          <w:sz w:val="24"/>
          <w:szCs w:val="20"/>
          <w:lang w:eastAsia="sk-SK"/>
        </w:rPr>
        <w:t>SPRÁVNOSŤ VÁŽENIA.</w:t>
      </w:r>
    </w:p>
    <w:p w:rsidR="009F45A4" w:rsidRPr="006C1731" w:rsidRDefault="009F45A4" w:rsidP="009F45A4">
      <w:pPr>
        <w:spacing w:after="0" w:line="240" w:lineRule="auto"/>
        <w:rPr>
          <w:rFonts w:ascii="Times New Roman" w:eastAsia="Times New Roman" w:hAnsi="Times New Roman"/>
          <w:b/>
          <w:sz w:val="24"/>
          <w:szCs w:val="20"/>
          <w:lang w:eastAsia="sk-SK"/>
        </w:rPr>
      </w:pPr>
    </w:p>
    <w:p w:rsidR="009F45A4" w:rsidRPr="006C1731" w:rsidRDefault="009F45A4" w:rsidP="009F45A4">
      <w:pPr>
        <w:pStyle w:val="Normlnywebov"/>
        <w:shd w:val="clear" w:color="auto" w:fill="FFFFFF"/>
        <w:spacing w:before="0" w:beforeAutospacing="0" w:after="0" w:afterAutospacing="0"/>
      </w:pPr>
      <w:r w:rsidRPr="006C1731">
        <w:t>V reálnom svete neexistuje presné meranie. Aj keď váženie patrí medzi najpresnejšie fyzikálne meranie, narušiť ho môže veľa rôznych vplyvov. Príčiny chybného váženia sú najčastejšie spôsobené:</w:t>
      </w:r>
    </w:p>
    <w:p w:rsidR="009F45A4" w:rsidRPr="006C1731" w:rsidRDefault="009F45A4" w:rsidP="009F45A4">
      <w:pPr>
        <w:numPr>
          <w:ilvl w:val="0"/>
          <w:numId w:val="1"/>
        </w:numPr>
        <w:shd w:val="clear" w:color="auto" w:fill="FFFFFF"/>
        <w:spacing w:after="0" w:line="240" w:lineRule="auto"/>
        <w:ind w:left="360"/>
        <w:rPr>
          <w:rFonts w:ascii="Times New Roman" w:hAnsi="Times New Roman"/>
          <w:sz w:val="24"/>
          <w:szCs w:val="24"/>
        </w:rPr>
      </w:pPr>
      <w:r w:rsidRPr="006C1731">
        <w:rPr>
          <w:rFonts w:ascii="Times New Roman" w:hAnsi="Times New Roman"/>
          <w:sz w:val="24"/>
          <w:szCs w:val="24"/>
        </w:rPr>
        <w:t>Samotnou váhou</w:t>
      </w:r>
    </w:p>
    <w:p w:rsidR="009F45A4" w:rsidRPr="006C1731" w:rsidRDefault="009F45A4" w:rsidP="009F45A4">
      <w:pPr>
        <w:numPr>
          <w:ilvl w:val="0"/>
          <w:numId w:val="2"/>
        </w:numPr>
        <w:shd w:val="clear" w:color="auto" w:fill="FFFFFF"/>
        <w:spacing w:after="0" w:line="240" w:lineRule="auto"/>
        <w:ind w:left="360"/>
        <w:rPr>
          <w:rFonts w:ascii="Times New Roman" w:hAnsi="Times New Roman"/>
          <w:sz w:val="24"/>
          <w:szCs w:val="24"/>
        </w:rPr>
      </w:pPr>
      <w:r w:rsidRPr="006C1731">
        <w:rPr>
          <w:rFonts w:ascii="Times New Roman" w:hAnsi="Times New Roman"/>
          <w:sz w:val="24"/>
          <w:szCs w:val="24"/>
        </w:rPr>
        <w:t>Nesprávnou obsluhou</w:t>
      </w:r>
    </w:p>
    <w:p w:rsidR="009F45A4" w:rsidRPr="006C1731" w:rsidRDefault="009F45A4" w:rsidP="009F45A4">
      <w:pPr>
        <w:numPr>
          <w:ilvl w:val="0"/>
          <w:numId w:val="3"/>
        </w:numPr>
        <w:shd w:val="clear" w:color="auto" w:fill="FFFFFF"/>
        <w:spacing w:after="0" w:line="240" w:lineRule="auto"/>
        <w:ind w:left="360"/>
        <w:rPr>
          <w:rFonts w:ascii="Times New Roman" w:hAnsi="Times New Roman"/>
          <w:sz w:val="24"/>
          <w:szCs w:val="24"/>
        </w:rPr>
      </w:pPr>
      <w:r w:rsidRPr="006C1731">
        <w:rPr>
          <w:rFonts w:ascii="Times New Roman" w:hAnsi="Times New Roman"/>
          <w:sz w:val="24"/>
          <w:szCs w:val="24"/>
        </w:rPr>
        <w:t>Nesprávnym výberom váhy</w:t>
      </w:r>
    </w:p>
    <w:p w:rsidR="009F45A4" w:rsidRDefault="009F45A4" w:rsidP="009F45A4">
      <w:pPr>
        <w:numPr>
          <w:ilvl w:val="0"/>
          <w:numId w:val="4"/>
        </w:numPr>
        <w:shd w:val="clear" w:color="auto" w:fill="FFFFFF"/>
        <w:spacing w:after="0" w:line="240" w:lineRule="auto"/>
        <w:ind w:left="360"/>
        <w:rPr>
          <w:rFonts w:ascii="Times New Roman" w:hAnsi="Times New Roman"/>
          <w:sz w:val="24"/>
          <w:szCs w:val="24"/>
        </w:rPr>
      </w:pPr>
      <w:r w:rsidRPr="006C1731">
        <w:rPr>
          <w:rFonts w:ascii="Times New Roman" w:hAnsi="Times New Roman"/>
          <w:sz w:val="24"/>
          <w:szCs w:val="24"/>
        </w:rPr>
        <w:t>Okolitým prostredím</w:t>
      </w:r>
    </w:p>
    <w:p w:rsidR="009F45A4" w:rsidRPr="006C1731" w:rsidRDefault="009F45A4" w:rsidP="009F45A4">
      <w:pPr>
        <w:shd w:val="clear" w:color="auto" w:fill="FFFFFF"/>
        <w:spacing w:after="0" w:line="240" w:lineRule="auto"/>
        <w:ind w:left="360"/>
        <w:rPr>
          <w:rFonts w:ascii="Times New Roman" w:hAnsi="Times New Roman"/>
          <w:sz w:val="24"/>
          <w:szCs w:val="24"/>
        </w:rPr>
      </w:pPr>
    </w:p>
    <w:p w:rsidR="009F45A4" w:rsidRPr="006C1731" w:rsidRDefault="009F45A4" w:rsidP="009F45A4">
      <w:pPr>
        <w:pStyle w:val="Nadpis2"/>
        <w:shd w:val="clear" w:color="auto" w:fill="FFFFFF"/>
        <w:spacing w:before="0"/>
        <w:rPr>
          <w:rFonts w:ascii="Times New Roman" w:hAnsi="Times New Roman" w:cs="Times New Roman"/>
          <w:color w:val="auto"/>
          <w:sz w:val="24"/>
          <w:szCs w:val="24"/>
        </w:rPr>
      </w:pPr>
      <w:r w:rsidRPr="006C1731">
        <w:rPr>
          <w:rFonts w:ascii="Times New Roman" w:hAnsi="Times New Roman" w:cs="Times New Roman"/>
          <w:color w:val="auto"/>
          <w:sz w:val="24"/>
          <w:szCs w:val="24"/>
        </w:rPr>
        <w:t>Chyby spôsobené váhou</w:t>
      </w:r>
    </w:p>
    <w:p w:rsidR="009F45A4" w:rsidRPr="006C1731" w:rsidRDefault="009F45A4" w:rsidP="009F45A4">
      <w:pPr>
        <w:pStyle w:val="Normlnywebov"/>
        <w:shd w:val="clear" w:color="auto" w:fill="FFFFFF"/>
        <w:spacing w:before="0" w:beforeAutospacing="0" w:after="0" w:afterAutospacing="0"/>
      </w:pPr>
      <w:r w:rsidRPr="006C1731">
        <w:t xml:space="preserve">Tieto chyby sú spôsobené opotrebovaním a starnutím materiálov vo váhe. Takisto </w:t>
      </w:r>
      <w:r>
        <w:t xml:space="preserve">výrobné nepresnosti, nesprávne </w:t>
      </w:r>
      <w:r w:rsidRPr="006C1731">
        <w:t>nastavenie váhy môžu mať veľký vplyv na presnosť váhy.</w:t>
      </w:r>
    </w:p>
    <w:p w:rsidR="009F45A4" w:rsidRPr="006C1731" w:rsidRDefault="009F45A4" w:rsidP="009F45A4">
      <w:pPr>
        <w:pStyle w:val="Nadpis2"/>
        <w:shd w:val="clear" w:color="auto" w:fill="FFFFFF"/>
        <w:spacing w:before="0"/>
        <w:rPr>
          <w:rFonts w:ascii="Times New Roman" w:hAnsi="Times New Roman" w:cs="Times New Roman"/>
          <w:color w:val="auto"/>
          <w:sz w:val="24"/>
          <w:szCs w:val="24"/>
        </w:rPr>
      </w:pPr>
      <w:r w:rsidRPr="006C1731">
        <w:rPr>
          <w:rFonts w:ascii="Times New Roman" w:hAnsi="Times New Roman" w:cs="Times New Roman"/>
          <w:color w:val="auto"/>
          <w:sz w:val="24"/>
          <w:szCs w:val="24"/>
        </w:rPr>
        <w:t>Chyby spôsobené nesprávnou obsluhou</w:t>
      </w:r>
    </w:p>
    <w:p w:rsidR="009F45A4" w:rsidRPr="006C1731" w:rsidRDefault="009F45A4" w:rsidP="009F45A4">
      <w:pPr>
        <w:pStyle w:val="Normlnywebov"/>
        <w:shd w:val="clear" w:color="auto" w:fill="FFFFFF"/>
        <w:spacing w:before="0" w:beforeAutospacing="0" w:after="0" w:afterAutospacing="0"/>
      </w:pPr>
      <w:r w:rsidRPr="006C1731">
        <w:t>Najčastejšie sú spôsobené neskúsenou obsluhou. Nesprávne zvolený postup pri vážení, nesprávne odčítanie údajov, umiestnenie váhy na krivý povrch, to všetko má výrazný vplyv na presnosť váženia. Tiež preťažovanie váhy okolitými predmetmi, ktoré sa napríklad opierajú o misku váhy, môžu zavážiť.</w:t>
      </w:r>
    </w:p>
    <w:p w:rsidR="009F45A4" w:rsidRPr="006C1731" w:rsidRDefault="009F45A4" w:rsidP="009F45A4">
      <w:pPr>
        <w:pStyle w:val="Nadpis2"/>
        <w:shd w:val="clear" w:color="auto" w:fill="FFFFFF"/>
        <w:spacing w:before="0"/>
        <w:rPr>
          <w:rFonts w:ascii="Times New Roman" w:hAnsi="Times New Roman" w:cs="Times New Roman"/>
          <w:color w:val="auto"/>
          <w:sz w:val="24"/>
          <w:szCs w:val="24"/>
        </w:rPr>
      </w:pPr>
      <w:r w:rsidRPr="006C1731">
        <w:rPr>
          <w:rFonts w:ascii="Times New Roman" w:hAnsi="Times New Roman" w:cs="Times New Roman"/>
          <w:color w:val="auto"/>
          <w:sz w:val="24"/>
          <w:szCs w:val="24"/>
        </w:rPr>
        <w:t>Nesprávny výber váhy</w:t>
      </w:r>
    </w:p>
    <w:p w:rsidR="009F45A4" w:rsidRPr="006C1731" w:rsidRDefault="009F45A4" w:rsidP="009F45A4">
      <w:pPr>
        <w:pStyle w:val="Normlnywebov"/>
        <w:shd w:val="clear" w:color="auto" w:fill="FFFFFF"/>
        <w:spacing w:before="0" w:beforeAutospacing="0" w:after="0" w:afterAutospacing="0"/>
      </w:pPr>
      <w:r w:rsidRPr="006C1731">
        <w:t>Správny výber váhy zohráva pri presnosti váženia veľmi veľkú úlohu.</w:t>
      </w:r>
      <w:r w:rsidRPr="006C1731">
        <w:br/>
      </w:r>
      <w:r w:rsidRPr="006C1731">
        <w:rPr>
          <w:b/>
          <w:bCs/>
        </w:rPr>
        <w:t>Maximálna váživosť váhy</w:t>
      </w:r>
      <w:r w:rsidRPr="006C1731">
        <w:t> by nemala byť výrazne vyššia ako sú bežne vážené predmety na prevádzke. Vážením malých predmetov na váhach s veľkou váživosťou stúpa chyba merania, ale tiež naopak, váženie veľkých predmetov na menších váhach môže byť problém z dôvodu nízkej maximálnej váživosti a </w:t>
      </w:r>
      <w:r w:rsidRPr="006C1731">
        <w:rPr>
          <w:b/>
          <w:bCs/>
        </w:rPr>
        <w:t>malého rozmeru vážiacej plochy</w:t>
      </w:r>
      <w:r w:rsidRPr="006C1731">
        <w:t>.</w:t>
      </w:r>
    </w:p>
    <w:p w:rsidR="009F45A4" w:rsidRPr="006C1731" w:rsidRDefault="009F45A4" w:rsidP="009F45A4">
      <w:pPr>
        <w:pStyle w:val="Nadpis2"/>
        <w:shd w:val="clear" w:color="auto" w:fill="FFFFFF"/>
        <w:spacing w:before="0"/>
        <w:rPr>
          <w:rFonts w:ascii="Times New Roman" w:hAnsi="Times New Roman" w:cs="Times New Roman"/>
          <w:color w:val="auto"/>
          <w:sz w:val="24"/>
          <w:szCs w:val="24"/>
        </w:rPr>
      </w:pPr>
      <w:r w:rsidRPr="006C1731">
        <w:rPr>
          <w:rFonts w:ascii="Times New Roman" w:hAnsi="Times New Roman" w:cs="Times New Roman"/>
          <w:color w:val="auto"/>
          <w:sz w:val="24"/>
          <w:szCs w:val="24"/>
        </w:rPr>
        <w:t>Vplyv okolitého prostredia</w:t>
      </w:r>
    </w:p>
    <w:p w:rsidR="009F45A4" w:rsidRPr="006C1731" w:rsidRDefault="009F45A4" w:rsidP="009F45A4">
      <w:pPr>
        <w:pStyle w:val="Normlnywebov"/>
        <w:shd w:val="clear" w:color="auto" w:fill="FFFFFF"/>
        <w:spacing w:before="0" w:beforeAutospacing="0" w:after="0" w:afterAutospacing="0"/>
      </w:pPr>
      <w:r w:rsidRPr="006C1731">
        <w:t>Vplyv okolitého prostredia na presnosť váženia je veľmi výrazný. Preto sa musia váhy umiestňovať v miestnostiach a v priestoroch tak, aby boli čo najmenej ovplyvňované vonkajšími vplyvmi, ako je prúdenie vzduc</w:t>
      </w:r>
      <w:r>
        <w:t xml:space="preserve">hu, vibrácie, vlhkosť, statická </w:t>
      </w:r>
      <w:r w:rsidRPr="006C1731">
        <w:t>elektrina, magnetizmus, ale tiež pred zdrojmi tepla a slnečným žiarením.</w:t>
      </w:r>
    </w:p>
    <w:p w:rsidR="009F45A4" w:rsidRPr="006C1731" w:rsidRDefault="009F45A4" w:rsidP="009F45A4">
      <w:pPr>
        <w:spacing w:after="0" w:line="240" w:lineRule="auto"/>
        <w:rPr>
          <w:rFonts w:ascii="Times New Roman" w:eastAsia="Times New Roman" w:hAnsi="Times New Roman"/>
          <w:sz w:val="24"/>
          <w:szCs w:val="24"/>
          <w:lang w:eastAsia="sk-SK"/>
        </w:rPr>
      </w:pPr>
    </w:p>
    <w:p w:rsidR="009F45A4" w:rsidRPr="006C1731" w:rsidRDefault="009F45A4" w:rsidP="009F45A4">
      <w:pPr>
        <w:spacing w:after="0" w:line="240" w:lineRule="auto"/>
        <w:rPr>
          <w:rFonts w:ascii="Times New Roman" w:eastAsia="Times New Roman" w:hAnsi="Times New Roman"/>
          <w:sz w:val="24"/>
          <w:szCs w:val="24"/>
          <w:lang w:eastAsia="sk-SK"/>
        </w:rPr>
      </w:pPr>
    </w:p>
    <w:p w:rsidR="009F45A4" w:rsidRPr="006C1731" w:rsidRDefault="009F45A4" w:rsidP="009F45A4">
      <w:pPr>
        <w:spacing w:after="0" w:line="240" w:lineRule="auto"/>
        <w:rPr>
          <w:rFonts w:ascii="Times New Roman" w:eastAsia="Times New Roman" w:hAnsi="Times New Roman"/>
          <w:sz w:val="24"/>
          <w:szCs w:val="24"/>
          <w:lang w:eastAsia="sk-SK"/>
        </w:rPr>
      </w:pPr>
    </w:p>
    <w:p w:rsidR="009F45A4" w:rsidRDefault="009F45A4" w:rsidP="009F45A4">
      <w:pPr>
        <w:spacing w:after="0" w:line="240" w:lineRule="auto"/>
        <w:rPr>
          <w:rFonts w:ascii="Times New Roman" w:eastAsia="Times New Roman" w:hAnsi="Times New Roman"/>
          <w:sz w:val="20"/>
          <w:szCs w:val="20"/>
          <w:lang w:eastAsia="sk-SK"/>
        </w:rPr>
      </w:pPr>
    </w:p>
    <w:p w:rsidR="009F45A4" w:rsidRDefault="009F45A4" w:rsidP="009F45A4">
      <w:pPr>
        <w:spacing w:after="0" w:line="240" w:lineRule="auto"/>
        <w:rPr>
          <w:rFonts w:ascii="Times New Roman" w:eastAsia="Times New Roman" w:hAnsi="Times New Roman"/>
          <w:sz w:val="20"/>
          <w:szCs w:val="20"/>
          <w:lang w:eastAsia="sk-SK"/>
        </w:rPr>
      </w:pPr>
    </w:p>
    <w:p w:rsidR="00C26EB6" w:rsidRDefault="00C26EB6"/>
    <w:p w:rsidR="009F45A4" w:rsidRDefault="009F45A4"/>
    <w:p w:rsidR="009F45A4" w:rsidRDefault="009F45A4"/>
    <w:p w:rsidR="009F45A4" w:rsidRDefault="009F45A4"/>
    <w:p w:rsidR="009F45A4" w:rsidRDefault="009F45A4"/>
    <w:p w:rsidR="009F45A4" w:rsidRDefault="009F45A4"/>
    <w:p w:rsidR="009F45A4" w:rsidRDefault="009F45A4"/>
    <w:p w:rsidR="009F45A4" w:rsidRDefault="009F45A4">
      <w:bookmarkStart w:id="0" w:name="_GoBack"/>
      <w:bookmarkEnd w:id="0"/>
    </w:p>
    <w:sectPr w:rsidR="009F4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7D4D"/>
    <w:multiLevelType w:val="multilevel"/>
    <w:tmpl w:val="6B4C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C44748"/>
    <w:multiLevelType w:val="multilevel"/>
    <w:tmpl w:val="B0E02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F55A8F"/>
    <w:multiLevelType w:val="multilevel"/>
    <w:tmpl w:val="EFAA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B5617F"/>
    <w:multiLevelType w:val="multilevel"/>
    <w:tmpl w:val="194E3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Calibri" w:eastAsia="Calibri" w:hAnsi="Calibri" w:hint="default"/>
        <w:color w:val="4F81BD" w:themeColor="accent1"/>
        <w:sz w:val="22"/>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A4"/>
    <w:rsid w:val="009F45A4"/>
    <w:rsid w:val="00C26E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5A4"/>
    <w:rPr>
      <w:rFonts w:ascii="Calibri" w:eastAsia="Calibri" w:hAnsi="Calibri" w:cs="Times New Roman"/>
    </w:rPr>
  </w:style>
  <w:style w:type="paragraph" w:styleId="Nadpis1">
    <w:name w:val="heading 1"/>
    <w:basedOn w:val="Normlny"/>
    <w:next w:val="Normlny"/>
    <w:link w:val="Nadpis1Char"/>
    <w:uiPriority w:val="9"/>
    <w:qFormat/>
    <w:rsid w:val="009F4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9F45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F45A4"/>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unhideWhenUsed/>
    <w:rsid w:val="009F45A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1Char">
    <w:name w:val="Nadpis 1 Char"/>
    <w:basedOn w:val="Predvolenpsmoodseku"/>
    <w:link w:val="Nadpis1"/>
    <w:uiPriority w:val="9"/>
    <w:rsid w:val="009F45A4"/>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y"/>
    <w:link w:val="TextbublinyChar"/>
    <w:uiPriority w:val="99"/>
    <w:semiHidden/>
    <w:unhideWhenUsed/>
    <w:rsid w:val="009F45A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45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5A4"/>
    <w:rPr>
      <w:rFonts w:ascii="Calibri" w:eastAsia="Calibri" w:hAnsi="Calibri" w:cs="Times New Roman"/>
    </w:rPr>
  </w:style>
  <w:style w:type="paragraph" w:styleId="Nadpis1">
    <w:name w:val="heading 1"/>
    <w:basedOn w:val="Normlny"/>
    <w:next w:val="Normlny"/>
    <w:link w:val="Nadpis1Char"/>
    <w:uiPriority w:val="9"/>
    <w:qFormat/>
    <w:rsid w:val="009F4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9F45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F45A4"/>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unhideWhenUsed/>
    <w:rsid w:val="009F45A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1Char">
    <w:name w:val="Nadpis 1 Char"/>
    <w:basedOn w:val="Predvolenpsmoodseku"/>
    <w:link w:val="Nadpis1"/>
    <w:uiPriority w:val="9"/>
    <w:rsid w:val="009F45A4"/>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y"/>
    <w:link w:val="TextbublinyChar"/>
    <w:uiPriority w:val="99"/>
    <w:semiHidden/>
    <w:unhideWhenUsed/>
    <w:rsid w:val="009F45A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45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1362</Characters>
  <Application>Microsoft Office Word</Application>
  <DocSecurity>0</DocSecurity>
  <Lines>11</Lines>
  <Paragraphs>3</Paragraphs>
  <ScaleCrop>false</ScaleCrop>
  <HeadingPairs>
    <vt:vector size="4" baseType="variant">
      <vt:variant>
        <vt:lpstr>Názov</vt:lpstr>
      </vt:variant>
      <vt:variant>
        <vt:i4>1</vt:i4>
      </vt:variant>
      <vt:variant>
        <vt:lpstr>Nadpisy</vt:lpstr>
      </vt:variant>
      <vt:variant>
        <vt:i4>4</vt:i4>
      </vt:variant>
    </vt:vector>
  </HeadingPairs>
  <TitlesOfParts>
    <vt:vector size="5" baseType="lpstr">
      <vt:lpstr/>
      <vt:lpstr>    Chyby spôsobené váhou</vt:lpstr>
      <vt:lpstr>    Chyby spôsobené nesprávnou obsluhou</vt:lpstr>
      <vt:lpstr>    Nesprávny výber váhy</vt:lpstr>
      <vt:lpstr>    Vplyv okolitého prostredia</vt:lpstr>
    </vt:vector>
  </TitlesOfParts>
  <Company>HP</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  Szabová</dc:creator>
  <cp:lastModifiedBy>Vierka  Szabová</cp:lastModifiedBy>
  <cp:revision>1</cp:revision>
  <dcterms:created xsi:type="dcterms:W3CDTF">2021-12-09T07:57:00Z</dcterms:created>
  <dcterms:modified xsi:type="dcterms:W3CDTF">2021-12-09T08:07:00Z</dcterms:modified>
</cp:coreProperties>
</file>