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FF48C" w14:textId="7F57111B" w:rsidR="009F1FE3" w:rsidRPr="00005C04" w:rsidRDefault="00A96051" w:rsidP="00A7355B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  <w:sz w:val="22"/>
          <w:szCs w:val="22"/>
        </w:rPr>
      </w:pPr>
      <w:r w:rsidRPr="00A96051">
        <w:rPr>
          <w:rFonts w:asciiTheme="minorHAnsi" w:hAnsiTheme="minorHAnsi" w:cstheme="minorHAnsi"/>
          <w:sz w:val="22"/>
          <w:szCs w:val="22"/>
        </w:rPr>
        <w:t xml:space="preserve">Administratorem danych osobowych jest </w:t>
      </w:r>
      <w:r w:rsidRPr="00A96051">
        <w:rPr>
          <w:rFonts w:asciiTheme="minorHAnsi" w:hAnsiTheme="minorHAnsi" w:cstheme="minorHAnsi"/>
          <w:b/>
          <w:bCs/>
          <w:sz w:val="22"/>
          <w:szCs w:val="22"/>
        </w:rPr>
        <w:t>Szkoła Podstawowa z oddziałami integracyjnymi im. Janusza Korczaka w Rudzie Bugaj</w:t>
      </w:r>
      <w:r w:rsidRPr="00A96051">
        <w:rPr>
          <w:rFonts w:asciiTheme="minorHAnsi" w:hAnsiTheme="minorHAnsi" w:cstheme="minorHAnsi"/>
          <w:sz w:val="22"/>
          <w:szCs w:val="22"/>
        </w:rPr>
        <w:t xml:space="preserve">, z siedzibą przy Ruda Bugaj 54, </w:t>
      </w:r>
      <w:r w:rsidR="00692461">
        <w:rPr>
          <w:rFonts w:asciiTheme="minorHAnsi" w:hAnsiTheme="minorHAnsi" w:cstheme="minorHAnsi"/>
          <w:sz w:val="22"/>
          <w:szCs w:val="22"/>
        </w:rPr>
        <w:t xml:space="preserve">kontakt do Inspektora Ochrony Danych </w:t>
      </w:r>
      <w:hyperlink r:id="rId5" w:history="1">
        <w:r w:rsidR="00D9342C" w:rsidRPr="00005C04">
          <w:rPr>
            <w:rStyle w:val="Hipercze"/>
            <w:rFonts w:asciiTheme="minorHAnsi" w:hAnsiTheme="minorHAnsi" w:cstheme="minorHAnsi"/>
            <w:sz w:val="22"/>
            <w:szCs w:val="22"/>
          </w:rPr>
          <w:t>biuro@msvs.com.pl</w:t>
        </w:r>
      </w:hyperlink>
      <w:r w:rsidR="00D9342C" w:rsidRPr="00005C0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48DA25CE" w14:textId="0DA47EBD" w:rsidR="004600B7" w:rsidRDefault="004600B7" w:rsidP="004600B7">
      <w:pPr>
        <w:spacing w:before="100" w:beforeAutospacing="1" w:after="100" w:afterAutospacing="1"/>
        <w:ind w:left="373"/>
        <w:jc w:val="both"/>
        <w:rPr>
          <w:rFonts w:asciiTheme="minorHAnsi" w:hAnsiTheme="minorHAnsi" w:cstheme="minorHAnsi"/>
          <w:sz w:val="22"/>
          <w:szCs w:val="22"/>
        </w:rPr>
      </w:pPr>
      <w:r w:rsidRPr="004600B7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14F6BE7" wp14:editId="0CAE1691">
                <wp:simplePos x="0" y="0"/>
                <wp:positionH relativeFrom="column">
                  <wp:posOffset>-68580</wp:posOffset>
                </wp:positionH>
                <wp:positionV relativeFrom="paragraph">
                  <wp:posOffset>502920</wp:posOffset>
                </wp:positionV>
                <wp:extent cx="228600" cy="16192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0C6023" id="Prostokąt 6" o:spid="_x0000_s1026" style="position:absolute;margin-left:-5.4pt;margin-top:39.6pt;width:18pt;height:12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" fillcolor="white [3201]" strokecolor="#70ad47 [3209]" strokeweight="1pt"/>
            </w:pict>
          </mc:Fallback>
        </mc:AlternateContent>
      </w:r>
      <w:r w:rsidRPr="004600B7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8FA0D" wp14:editId="7A665EF0">
                <wp:simplePos x="0" y="0"/>
                <wp:positionH relativeFrom="column">
                  <wp:posOffset>1045845</wp:posOffset>
                </wp:positionH>
                <wp:positionV relativeFrom="paragraph">
                  <wp:posOffset>502920</wp:posOffset>
                </wp:positionV>
                <wp:extent cx="228600" cy="16192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6C3153" id="Prostokąt 5" o:spid="_x0000_s1026" style="position:absolute;margin-left:82.35pt;margin-top:39.6pt;width:18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" fillcolor="white [3201]" strokecolor="#70ad47 [3209]" strokeweight="1pt"/>
            </w:pict>
          </mc:Fallback>
        </mc:AlternateContent>
      </w:r>
      <w:r w:rsidR="00692461" w:rsidRPr="004600B7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A8E36" wp14:editId="695E665A">
                <wp:simplePos x="0" y="0"/>
                <wp:positionH relativeFrom="column">
                  <wp:posOffset>1045845</wp:posOffset>
                </wp:positionH>
                <wp:positionV relativeFrom="paragraph">
                  <wp:posOffset>-1905</wp:posOffset>
                </wp:positionV>
                <wp:extent cx="228600" cy="16192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81C0E" id="Prostokąt 2" o:spid="_x0000_s1026" style="position:absolute;margin-left:82.35pt;margin-top:-.15pt;width:18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" fillcolor="white [3201]" strokecolor="#70ad47 [3209]" strokeweight="1pt"/>
            </w:pict>
          </mc:Fallback>
        </mc:AlternateContent>
      </w:r>
      <w:r w:rsidR="00692461" w:rsidRPr="004600B7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8B001" wp14:editId="742A9443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228600" cy="16192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E6D9BE" id="Prostokąt 1" o:spid="_x0000_s1026" style="position:absolute;margin-left:-5.4pt;margin-top:.6pt;width:18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" fillcolor="white [3201]" strokecolor="#70ad47 [3209]" strokeweight="1pt"/>
            </w:pict>
          </mc:Fallback>
        </mc:AlternateContent>
      </w:r>
      <w:r w:rsidR="00692461" w:rsidRPr="004600B7">
        <w:rPr>
          <w:rFonts w:asciiTheme="minorHAnsi" w:hAnsiTheme="minorHAnsi" w:cstheme="minorHAnsi"/>
          <w:b/>
          <w:bCs/>
          <w:sz w:val="22"/>
          <w:szCs w:val="22"/>
        </w:rPr>
        <w:t xml:space="preserve">Wyrażam </w:t>
      </w:r>
      <w:r w:rsidR="00692461" w:rsidRPr="004600B7">
        <w:rPr>
          <w:rFonts w:asciiTheme="minorHAnsi" w:hAnsiTheme="minorHAnsi" w:cstheme="minorHAnsi"/>
          <w:b/>
          <w:bCs/>
          <w:sz w:val="22"/>
          <w:szCs w:val="22"/>
        </w:rPr>
        <w:tab/>
        <w:t>/</w:t>
      </w:r>
      <w:r w:rsidR="00692461" w:rsidRPr="004600B7">
        <w:rPr>
          <w:rFonts w:asciiTheme="minorHAnsi" w:hAnsiTheme="minorHAnsi" w:cstheme="minorHAnsi"/>
          <w:b/>
          <w:bCs/>
          <w:sz w:val="22"/>
          <w:szCs w:val="22"/>
        </w:rPr>
        <w:tab/>
        <w:t>Nie wyrażam</w:t>
      </w:r>
      <w:r w:rsidR="00692461">
        <w:rPr>
          <w:rFonts w:asciiTheme="minorHAnsi" w:hAnsiTheme="minorHAnsi" w:cstheme="minorHAnsi"/>
          <w:sz w:val="22"/>
          <w:szCs w:val="22"/>
        </w:rPr>
        <w:t xml:space="preserve"> zgody na nieodpłatne rozpowszechniania mojego wizerunku.</w:t>
      </w:r>
      <w:r w:rsidR="00692461">
        <w:rPr>
          <w:rFonts w:asciiTheme="minorHAnsi" w:hAnsiTheme="minorHAnsi" w:cstheme="minorHAnsi"/>
          <w:sz w:val="22"/>
          <w:szCs w:val="22"/>
        </w:rPr>
        <w:br/>
      </w:r>
      <w:r w:rsidR="00692461"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………………………………………………………………………………………………………………………. (imi</w:t>
      </w:r>
      <w:r>
        <w:rPr>
          <w:rFonts w:asciiTheme="minorHAnsi" w:hAnsiTheme="minorHAnsi" w:cstheme="minorHAnsi"/>
          <w:sz w:val="22"/>
          <w:szCs w:val="22"/>
        </w:rPr>
        <w:t>ę</w:t>
      </w:r>
      <w:r w:rsidR="00692461">
        <w:rPr>
          <w:rFonts w:asciiTheme="minorHAnsi" w:hAnsiTheme="minorHAnsi" w:cstheme="minorHAnsi"/>
          <w:sz w:val="22"/>
          <w:szCs w:val="22"/>
        </w:rPr>
        <w:t xml:space="preserve"> i nazwisk</w:t>
      </w:r>
      <w:r>
        <w:rPr>
          <w:rFonts w:asciiTheme="minorHAnsi" w:hAnsiTheme="minorHAnsi" w:cstheme="minorHAnsi"/>
          <w:sz w:val="22"/>
          <w:szCs w:val="22"/>
        </w:rPr>
        <w:t>o matki</w:t>
      </w:r>
      <w:r w:rsidR="00692461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br/>
      </w:r>
      <w:r w:rsidRPr="004600B7">
        <w:rPr>
          <w:rFonts w:asciiTheme="minorHAnsi" w:hAnsiTheme="minorHAnsi" w:cstheme="minorHAnsi"/>
          <w:b/>
          <w:bCs/>
          <w:sz w:val="22"/>
          <w:szCs w:val="22"/>
        </w:rPr>
        <w:t xml:space="preserve">Wyrażam </w:t>
      </w:r>
      <w:r w:rsidRPr="004600B7">
        <w:rPr>
          <w:rFonts w:asciiTheme="minorHAnsi" w:hAnsiTheme="minorHAnsi" w:cstheme="minorHAnsi"/>
          <w:b/>
          <w:bCs/>
          <w:sz w:val="22"/>
          <w:szCs w:val="22"/>
        </w:rPr>
        <w:tab/>
        <w:t>/</w:t>
      </w:r>
      <w:r w:rsidRPr="004600B7">
        <w:rPr>
          <w:rFonts w:asciiTheme="minorHAnsi" w:hAnsiTheme="minorHAnsi" w:cstheme="minorHAnsi"/>
          <w:b/>
          <w:bCs/>
          <w:sz w:val="22"/>
          <w:szCs w:val="22"/>
        </w:rPr>
        <w:tab/>
        <w:t>Nie wyrażam</w:t>
      </w:r>
      <w:r>
        <w:rPr>
          <w:rFonts w:asciiTheme="minorHAnsi" w:hAnsiTheme="minorHAnsi" w:cstheme="minorHAnsi"/>
          <w:sz w:val="22"/>
          <w:szCs w:val="22"/>
        </w:rPr>
        <w:t xml:space="preserve"> zgody na nieodpłatne rozpowszechniania mojego wizerunku.</w:t>
      </w:r>
      <w:r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br/>
        <w:t>………………………………………………………………………………………………………………………. (imię i nazwisko ojca)</w:t>
      </w:r>
      <w:r>
        <w:rPr>
          <w:rFonts w:asciiTheme="minorHAnsi" w:hAnsiTheme="minorHAnsi" w:cstheme="minorHAnsi"/>
          <w:sz w:val="22"/>
          <w:szCs w:val="22"/>
        </w:rPr>
        <w:br/>
      </w:r>
    </w:p>
    <w:p w14:paraId="4A2872D3" w14:textId="461D71E7" w:rsidR="00692461" w:rsidRDefault="00692461" w:rsidP="00692461">
      <w:pPr>
        <w:spacing w:before="100" w:beforeAutospacing="1" w:after="100" w:afterAutospacing="1"/>
        <w:ind w:firstLine="373"/>
        <w:jc w:val="both"/>
        <w:rPr>
          <w:rFonts w:asciiTheme="minorHAnsi" w:hAnsiTheme="minorHAnsi" w:cstheme="minorHAnsi"/>
          <w:sz w:val="22"/>
          <w:szCs w:val="22"/>
        </w:rPr>
      </w:pPr>
      <w:r w:rsidRPr="004600B7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17E204" wp14:editId="20468726">
                <wp:simplePos x="0" y="0"/>
                <wp:positionH relativeFrom="column">
                  <wp:posOffset>1045845</wp:posOffset>
                </wp:positionH>
                <wp:positionV relativeFrom="paragraph">
                  <wp:posOffset>-1905</wp:posOffset>
                </wp:positionV>
                <wp:extent cx="228600" cy="16192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F3EABD" id="Prostokąt 3" o:spid="_x0000_s1026" style="position:absolute;margin-left:82.35pt;margin-top:-.15pt;width:18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" fillcolor="white [3201]" strokecolor="#70ad47 [3209]" strokeweight="1pt"/>
            </w:pict>
          </mc:Fallback>
        </mc:AlternateContent>
      </w:r>
      <w:r w:rsidRPr="004600B7">
        <w:rPr>
          <w:rFonts w:asciiTheme="minorHAnsi" w:hAnsiTheme="minorHAnsi" w:cstheme="minorHAnsi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BB9286" wp14:editId="52F0F0BA">
                <wp:simplePos x="0" y="0"/>
                <wp:positionH relativeFrom="column">
                  <wp:posOffset>-68580</wp:posOffset>
                </wp:positionH>
                <wp:positionV relativeFrom="paragraph">
                  <wp:posOffset>7620</wp:posOffset>
                </wp:positionV>
                <wp:extent cx="228600" cy="161925"/>
                <wp:effectExtent l="0" t="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EEF854" id="Prostokąt 4" o:spid="_x0000_s1026" style="position:absolute;margin-left:-5.4pt;margin-top:.6pt;width:18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" fillcolor="white [3201]" strokecolor="#70ad47 [3209]" strokeweight="1pt"/>
            </w:pict>
          </mc:Fallback>
        </mc:AlternateContent>
      </w:r>
      <w:r w:rsidRPr="004600B7">
        <w:rPr>
          <w:rFonts w:asciiTheme="minorHAnsi" w:hAnsiTheme="minorHAnsi" w:cstheme="minorHAnsi"/>
          <w:b/>
          <w:bCs/>
          <w:sz w:val="22"/>
          <w:szCs w:val="22"/>
        </w:rPr>
        <w:t xml:space="preserve">Wyrażam </w:t>
      </w:r>
      <w:r w:rsidRPr="004600B7">
        <w:rPr>
          <w:rFonts w:asciiTheme="minorHAnsi" w:hAnsiTheme="minorHAnsi" w:cstheme="minorHAnsi"/>
          <w:b/>
          <w:bCs/>
          <w:sz w:val="22"/>
          <w:szCs w:val="22"/>
        </w:rPr>
        <w:tab/>
        <w:t>/</w:t>
      </w:r>
      <w:r w:rsidRPr="004600B7">
        <w:rPr>
          <w:rFonts w:asciiTheme="minorHAnsi" w:hAnsiTheme="minorHAnsi" w:cstheme="minorHAnsi"/>
          <w:b/>
          <w:bCs/>
          <w:sz w:val="22"/>
          <w:szCs w:val="22"/>
        </w:rPr>
        <w:tab/>
        <w:t>Nie wyrażam zgody</w:t>
      </w:r>
      <w:r>
        <w:rPr>
          <w:rFonts w:asciiTheme="minorHAnsi" w:hAnsiTheme="minorHAnsi" w:cstheme="minorHAnsi"/>
          <w:sz w:val="22"/>
          <w:szCs w:val="22"/>
        </w:rPr>
        <w:t xml:space="preserve"> na nieodpłatne rozpowszechniania imienia, nazwiska, klasy oraz </w:t>
      </w:r>
      <w:r w:rsidR="004600B7">
        <w:rPr>
          <w:rFonts w:asciiTheme="minorHAnsi" w:hAnsiTheme="minorHAnsi" w:cstheme="minorHAnsi"/>
          <w:sz w:val="22"/>
          <w:szCs w:val="22"/>
        </w:rPr>
        <w:br/>
      </w:r>
      <w:r w:rsidR="004600B7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wizerunku mojego dziecka.………………………………………………………………………………………………………………………..</w:t>
      </w:r>
    </w:p>
    <w:p w14:paraId="6CBF1B6C" w14:textId="77777777" w:rsidR="004600B7" w:rsidRPr="004600B7" w:rsidRDefault="00DC27B5" w:rsidP="004600B7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600B7">
        <w:rPr>
          <w:rFonts w:asciiTheme="minorHAnsi" w:hAnsiTheme="minorHAnsi" w:cstheme="minorHAnsi"/>
          <w:sz w:val="22"/>
          <w:szCs w:val="22"/>
        </w:rPr>
        <w:t xml:space="preserve">Dane osobowe </w:t>
      </w:r>
      <w:r w:rsidR="002234B0" w:rsidRPr="004600B7">
        <w:rPr>
          <w:rFonts w:asciiTheme="minorHAnsi" w:hAnsiTheme="minorHAnsi" w:cstheme="minorHAnsi"/>
          <w:sz w:val="22"/>
          <w:szCs w:val="22"/>
        </w:rPr>
        <w:t>Pani/Pana</w:t>
      </w:r>
      <w:r w:rsidR="00DC5B76" w:rsidRPr="004600B7">
        <w:rPr>
          <w:rFonts w:asciiTheme="minorHAnsi" w:hAnsiTheme="minorHAnsi" w:cstheme="minorHAnsi"/>
          <w:sz w:val="22"/>
          <w:szCs w:val="22"/>
        </w:rPr>
        <w:t xml:space="preserve"> oraz</w:t>
      </w:r>
      <w:r w:rsidR="00D9342C" w:rsidRPr="004600B7">
        <w:rPr>
          <w:rFonts w:asciiTheme="minorHAnsi" w:hAnsiTheme="minorHAnsi" w:cstheme="minorHAnsi"/>
          <w:sz w:val="22"/>
          <w:szCs w:val="22"/>
        </w:rPr>
        <w:t xml:space="preserve"> dziecka</w:t>
      </w:r>
      <w:r w:rsidR="002234B0" w:rsidRPr="004600B7">
        <w:rPr>
          <w:rFonts w:asciiTheme="minorHAnsi" w:hAnsiTheme="minorHAnsi" w:cstheme="minorHAnsi"/>
          <w:sz w:val="22"/>
          <w:szCs w:val="22"/>
        </w:rPr>
        <w:t xml:space="preserve"> przetwarzane będą</w:t>
      </w:r>
      <w:r w:rsidR="00745FEF" w:rsidRPr="004600B7">
        <w:rPr>
          <w:rFonts w:asciiTheme="minorHAnsi" w:hAnsiTheme="minorHAnsi" w:cstheme="minorHAnsi"/>
          <w:sz w:val="22"/>
          <w:szCs w:val="22"/>
        </w:rPr>
        <w:t xml:space="preserve"> </w:t>
      </w:r>
      <w:r w:rsidR="002234B0" w:rsidRPr="004600B7">
        <w:rPr>
          <w:rFonts w:asciiTheme="minorHAnsi" w:hAnsiTheme="minorHAnsi" w:cstheme="minorHAnsi"/>
          <w:sz w:val="22"/>
          <w:szCs w:val="22"/>
        </w:rPr>
        <w:t>w celu</w:t>
      </w:r>
      <w:r w:rsidR="009F1FE3" w:rsidRPr="004600B7">
        <w:rPr>
          <w:rFonts w:asciiTheme="minorHAnsi" w:hAnsiTheme="minorHAnsi" w:cstheme="minorHAnsi"/>
          <w:sz w:val="22"/>
          <w:szCs w:val="22"/>
        </w:rPr>
        <w:t xml:space="preserve"> </w:t>
      </w:r>
      <w:r w:rsidR="008C6F3B" w:rsidRPr="004600B7">
        <w:rPr>
          <w:rFonts w:asciiTheme="minorHAnsi" w:hAnsiTheme="minorHAnsi" w:cstheme="minorHAnsi"/>
          <w:sz w:val="22"/>
          <w:szCs w:val="22"/>
        </w:rPr>
        <w:t>promowania</w:t>
      </w:r>
      <w:r w:rsidR="009F1FE3" w:rsidRPr="004600B7">
        <w:rPr>
          <w:rFonts w:asciiTheme="minorHAnsi" w:hAnsiTheme="minorHAnsi" w:cstheme="minorHAnsi"/>
          <w:sz w:val="22"/>
          <w:szCs w:val="22"/>
        </w:rPr>
        <w:t xml:space="preserve"> osiągnięć uczniów, wydarzeń kulturalno-sportowych, relacji z życia </w:t>
      </w:r>
      <w:r w:rsidR="00516E1B" w:rsidRPr="004600B7">
        <w:rPr>
          <w:rFonts w:asciiTheme="minorHAnsi" w:hAnsiTheme="minorHAnsi" w:cstheme="minorHAnsi"/>
          <w:sz w:val="22"/>
          <w:szCs w:val="22"/>
        </w:rPr>
        <w:t>Placówki</w:t>
      </w:r>
      <w:r w:rsidR="009F1FE3" w:rsidRPr="004600B7">
        <w:rPr>
          <w:rFonts w:asciiTheme="minorHAnsi" w:hAnsiTheme="minorHAnsi" w:cstheme="minorHAnsi"/>
          <w:sz w:val="22"/>
          <w:szCs w:val="22"/>
        </w:rPr>
        <w:t xml:space="preserve"> i </w:t>
      </w:r>
      <w:r w:rsidR="008C6F3B" w:rsidRPr="004600B7">
        <w:rPr>
          <w:rFonts w:asciiTheme="minorHAnsi" w:hAnsiTheme="minorHAnsi" w:cstheme="minorHAnsi"/>
          <w:sz w:val="22"/>
          <w:szCs w:val="22"/>
        </w:rPr>
        <w:t>działań dydaktyczno-wychowawczych</w:t>
      </w:r>
      <w:r w:rsidR="00DC5B76" w:rsidRPr="004600B7">
        <w:rPr>
          <w:rFonts w:asciiTheme="minorHAnsi" w:hAnsiTheme="minorHAnsi" w:cstheme="minorHAnsi"/>
          <w:sz w:val="22"/>
          <w:szCs w:val="22"/>
        </w:rPr>
        <w:t xml:space="preserve"> w</w:t>
      </w:r>
      <w:r w:rsidR="009F1FE3" w:rsidRPr="004600B7">
        <w:rPr>
          <w:rFonts w:asciiTheme="minorHAnsi" w:hAnsiTheme="minorHAnsi" w:cstheme="minorHAnsi"/>
          <w:sz w:val="22"/>
          <w:szCs w:val="22"/>
        </w:rPr>
        <w:t> </w:t>
      </w:r>
      <w:r w:rsidR="00D9342C" w:rsidRPr="004600B7">
        <w:rPr>
          <w:rFonts w:asciiTheme="minorHAnsi" w:hAnsiTheme="minorHAnsi" w:cstheme="minorHAnsi"/>
          <w:sz w:val="22"/>
          <w:szCs w:val="22"/>
        </w:rPr>
        <w:t xml:space="preserve">związku z </w:t>
      </w:r>
      <w:r w:rsidR="008C6F3B" w:rsidRPr="004600B7">
        <w:rPr>
          <w:rFonts w:asciiTheme="minorHAnsi" w:hAnsiTheme="minorHAnsi" w:cstheme="minorHAnsi"/>
          <w:b/>
          <w:sz w:val="22"/>
          <w:szCs w:val="22"/>
        </w:rPr>
        <w:t>wyraż</w:t>
      </w:r>
      <w:r w:rsidR="00DC5B76" w:rsidRPr="004600B7">
        <w:rPr>
          <w:rFonts w:asciiTheme="minorHAnsi" w:hAnsiTheme="minorHAnsi" w:cstheme="minorHAnsi"/>
          <w:b/>
          <w:sz w:val="22"/>
          <w:szCs w:val="22"/>
        </w:rPr>
        <w:t>oną</w:t>
      </w:r>
      <w:r w:rsidR="00A7355B" w:rsidRPr="004600B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6F3B" w:rsidRPr="004600B7">
        <w:rPr>
          <w:rFonts w:asciiTheme="minorHAnsi" w:hAnsiTheme="minorHAnsi" w:cstheme="minorHAnsi"/>
          <w:sz w:val="22"/>
          <w:szCs w:val="22"/>
        </w:rPr>
        <w:t>zgod</w:t>
      </w:r>
      <w:r w:rsidR="003E7FE1" w:rsidRPr="004600B7">
        <w:rPr>
          <w:rFonts w:asciiTheme="minorHAnsi" w:hAnsiTheme="minorHAnsi" w:cstheme="minorHAnsi"/>
          <w:sz w:val="22"/>
          <w:szCs w:val="22"/>
        </w:rPr>
        <w:t>ą</w:t>
      </w:r>
      <w:r w:rsidR="008C6F3B" w:rsidRPr="004600B7">
        <w:rPr>
          <w:rFonts w:asciiTheme="minorHAnsi" w:hAnsiTheme="minorHAnsi" w:cstheme="minorHAnsi"/>
          <w:sz w:val="22"/>
          <w:szCs w:val="22"/>
        </w:rPr>
        <w:t xml:space="preserve"> zgodnie z art. 6 ust. 1 lit. a) </w:t>
      </w:r>
      <w:r w:rsidR="00692461" w:rsidRPr="004600B7">
        <w:rPr>
          <w:rFonts w:asciiTheme="minorHAnsi" w:hAnsiTheme="minorHAnsi" w:cstheme="minorHAnsi"/>
          <w:sz w:val="22"/>
          <w:szCs w:val="22"/>
        </w:rPr>
        <w:t>i</w:t>
      </w:r>
      <w:r w:rsidR="00DC5B76" w:rsidRPr="004600B7">
        <w:rPr>
          <w:rFonts w:asciiTheme="minorHAnsi" w:hAnsiTheme="minorHAnsi" w:cstheme="minorHAnsi"/>
          <w:sz w:val="22"/>
          <w:szCs w:val="22"/>
        </w:rPr>
        <w:t xml:space="preserve"> art. 81 ust. 1 prawa autorskiego na przetwarzanie w/w danych osobowych w następujących obszarach:</w:t>
      </w:r>
    </w:p>
    <w:p w14:paraId="0E48FBD1" w14:textId="77777777" w:rsidR="004600B7" w:rsidRDefault="00DC5B76" w:rsidP="004600B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600B7">
        <w:rPr>
          <w:rFonts w:asciiTheme="minorHAnsi" w:hAnsiTheme="minorHAnsi" w:cstheme="minorHAnsi"/>
          <w:sz w:val="22"/>
          <w:szCs w:val="22"/>
        </w:rPr>
        <w:t>P</w:t>
      </w:r>
      <w:r w:rsidR="008D2C44" w:rsidRPr="004600B7">
        <w:rPr>
          <w:rFonts w:asciiTheme="minorHAnsi" w:hAnsiTheme="minorHAnsi" w:cstheme="minorHAnsi"/>
          <w:sz w:val="22"/>
          <w:szCs w:val="22"/>
        </w:rPr>
        <w:t>ublikacji</w:t>
      </w:r>
      <w:r w:rsidR="001A62E5" w:rsidRPr="004600B7">
        <w:rPr>
          <w:rFonts w:asciiTheme="minorHAnsi" w:hAnsiTheme="minorHAnsi" w:cstheme="minorHAnsi"/>
          <w:sz w:val="22"/>
          <w:szCs w:val="22"/>
        </w:rPr>
        <w:t xml:space="preserve"> na </w:t>
      </w:r>
      <w:r w:rsidR="009F1FE3" w:rsidRPr="004600B7">
        <w:rPr>
          <w:rFonts w:asciiTheme="minorHAnsi" w:hAnsiTheme="minorHAnsi" w:cstheme="minorHAnsi"/>
          <w:sz w:val="22"/>
          <w:szCs w:val="22"/>
        </w:rPr>
        <w:t xml:space="preserve">oficjalnej stronie internetowej </w:t>
      </w:r>
      <w:r w:rsidR="00516E1B" w:rsidRPr="004600B7">
        <w:rPr>
          <w:rFonts w:asciiTheme="minorHAnsi" w:hAnsiTheme="minorHAnsi" w:cstheme="minorHAnsi"/>
          <w:sz w:val="22"/>
          <w:szCs w:val="22"/>
        </w:rPr>
        <w:t>Placówki</w:t>
      </w:r>
      <w:r w:rsidR="009F1FE3" w:rsidRPr="004600B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498C4456" w14:textId="77777777" w:rsidR="004600B7" w:rsidRDefault="00DC5B76" w:rsidP="004600B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600B7">
        <w:rPr>
          <w:rFonts w:asciiTheme="minorHAnsi" w:hAnsiTheme="minorHAnsi" w:cstheme="minorHAnsi"/>
          <w:sz w:val="22"/>
          <w:szCs w:val="22"/>
        </w:rPr>
        <w:t>W</w:t>
      </w:r>
      <w:r w:rsidR="00516E1B" w:rsidRPr="004600B7">
        <w:rPr>
          <w:rFonts w:asciiTheme="minorHAnsi" w:hAnsiTheme="minorHAnsi" w:cstheme="minorHAnsi"/>
          <w:sz w:val="22"/>
          <w:szCs w:val="22"/>
        </w:rPr>
        <w:t>itrynach w siedzibie Placówki</w:t>
      </w:r>
      <w:r w:rsidR="009F1FE3" w:rsidRPr="004600B7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9D97ACA" w14:textId="538251E3" w:rsidR="00F51C21" w:rsidRPr="004600B7" w:rsidRDefault="00DC5B76" w:rsidP="004600B7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4600B7">
        <w:rPr>
          <w:rFonts w:asciiTheme="minorHAnsi" w:hAnsiTheme="minorHAnsi" w:cstheme="minorHAnsi"/>
          <w:sz w:val="22"/>
          <w:szCs w:val="22"/>
        </w:rPr>
        <w:t xml:space="preserve">Na </w:t>
      </w:r>
      <w:r w:rsidR="001A62E5" w:rsidRPr="004600B7">
        <w:rPr>
          <w:rFonts w:asciiTheme="minorHAnsi" w:hAnsiTheme="minorHAnsi" w:cstheme="minorHAnsi"/>
          <w:sz w:val="22"/>
          <w:szCs w:val="22"/>
        </w:rPr>
        <w:t>portalu Facebook</w:t>
      </w:r>
      <w:r w:rsidRPr="004600B7">
        <w:rPr>
          <w:rFonts w:asciiTheme="minorHAnsi" w:hAnsiTheme="minorHAnsi" w:cstheme="minorHAnsi"/>
          <w:sz w:val="22"/>
          <w:szCs w:val="22"/>
        </w:rPr>
        <w:t xml:space="preserve"> i </w:t>
      </w:r>
      <w:r w:rsidR="001A62E5" w:rsidRPr="004600B7">
        <w:rPr>
          <w:rFonts w:asciiTheme="minorHAnsi" w:hAnsiTheme="minorHAnsi" w:cstheme="minorHAnsi"/>
          <w:sz w:val="22"/>
          <w:szCs w:val="22"/>
        </w:rPr>
        <w:t>przekazanie danych osobowych do Państwa trzeciego</w:t>
      </w:r>
      <w:r w:rsidR="00745FEF" w:rsidRPr="004600B7">
        <w:rPr>
          <w:rFonts w:asciiTheme="minorHAnsi" w:hAnsiTheme="minorHAnsi" w:cstheme="minorHAnsi"/>
          <w:sz w:val="22"/>
          <w:szCs w:val="22"/>
        </w:rPr>
        <w:t xml:space="preserve"> </w:t>
      </w:r>
      <w:r w:rsidR="001A62E5" w:rsidRPr="004600B7">
        <w:rPr>
          <w:rFonts w:asciiTheme="minorHAnsi" w:hAnsiTheme="minorHAnsi" w:cstheme="minorHAnsi"/>
          <w:sz w:val="22"/>
          <w:szCs w:val="22"/>
        </w:rPr>
        <w:t>USA</w:t>
      </w:r>
      <w:r w:rsidR="00A7355B" w:rsidRPr="004600B7">
        <w:rPr>
          <w:rFonts w:asciiTheme="minorHAnsi" w:hAnsiTheme="minorHAnsi" w:cstheme="minorHAnsi"/>
          <w:sz w:val="22"/>
          <w:szCs w:val="22"/>
        </w:rPr>
        <w:t xml:space="preserve"> w związku z publikacją na portalu Facebook</w:t>
      </w:r>
      <w:r w:rsidR="00974BCD" w:rsidRPr="004600B7">
        <w:rPr>
          <w:rFonts w:asciiTheme="minorHAnsi" w:hAnsiTheme="minorHAnsi" w:cstheme="minorHAnsi"/>
          <w:sz w:val="22"/>
          <w:szCs w:val="22"/>
        </w:rPr>
        <w:t>, w</w:t>
      </w:r>
      <w:r w:rsidR="00F51C21" w:rsidRPr="004600B7">
        <w:rPr>
          <w:rFonts w:asciiTheme="minorHAnsi" w:hAnsiTheme="minorHAnsi" w:cstheme="minorHAnsi"/>
          <w:sz w:val="22"/>
          <w:szCs w:val="22"/>
        </w:rPr>
        <w:t xml:space="preserve">ówczas  </w:t>
      </w:r>
      <w:r w:rsidR="008D2C44" w:rsidRPr="004600B7">
        <w:rPr>
          <w:rFonts w:asciiTheme="minorHAnsi" w:hAnsiTheme="minorHAnsi" w:cstheme="minorHAnsi"/>
          <w:sz w:val="22"/>
          <w:szCs w:val="22"/>
        </w:rPr>
        <w:t>O</w:t>
      </w:r>
      <w:r w:rsidR="002234B0" w:rsidRPr="004600B7">
        <w:rPr>
          <w:rFonts w:asciiTheme="minorHAnsi" w:hAnsiTheme="minorHAnsi" w:cstheme="minorHAnsi"/>
          <w:sz w:val="22"/>
          <w:szCs w:val="22"/>
        </w:rPr>
        <w:t xml:space="preserve">dbiorcą danych osobowych </w:t>
      </w:r>
      <w:r w:rsidR="001A62E5" w:rsidRPr="004600B7">
        <w:rPr>
          <w:rFonts w:asciiTheme="minorHAnsi" w:hAnsiTheme="minorHAnsi" w:cstheme="minorHAnsi"/>
          <w:sz w:val="22"/>
          <w:szCs w:val="22"/>
        </w:rPr>
        <w:t>będzie FACEBOOK INC.</w:t>
      </w:r>
      <w:r w:rsidR="00A7355B" w:rsidRPr="004600B7">
        <w:rPr>
          <w:sz w:val="22"/>
          <w:szCs w:val="22"/>
        </w:rPr>
        <w:t xml:space="preserve"> </w:t>
      </w:r>
    </w:p>
    <w:p w14:paraId="16E05A9C" w14:textId="167BEE10" w:rsidR="008D2C44" w:rsidRDefault="00974BCD" w:rsidP="004600B7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Odbiorcami danych osobowych mogą być organizatorzy konkursów, w którym dziecko brało udział oraz podmioty uprawnione na podstawie przepisów prawa.</w:t>
      </w:r>
      <w:r w:rsidR="004600B7">
        <w:rPr>
          <w:rFonts w:asciiTheme="minorHAnsi" w:hAnsiTheme="minorHAnsi" w:cstheme="minorHAnsi"/>
          <w:sz w:val="22"/>
          <w:szCs w:val="22"/>
        </w:rPr>
        <w:t xml:space="preserve"> </w:t>
      </w:r>
      <w:r w:rsidR="008D2C44" w:rsidRPr="00005C04">
        <w:rPr>
          <w:rFonts w:asciiTheme="minorHAnsi" w:hAnsiTheme="minorHAnsi" w:cstheme="minorHAnsi"/>
          <w:sz w:val="22"/>
          <w:szCs w:val="22"/>
        </w:rPr>
        <w:t xml:space="preserve">Dane osobowe będą przetwarzane przez okres prowadzenia </w:t>
      </w:r>
      <w:r w:rsidR="00DC5B76">
        <w:rPr>
          <w:rFonts w:asciiTheme="minorHAnsi" w:hAnsiTheme="minorHAnsi" w:cstheme="minorHAnsi"/>
          <w:sz w:val="22"/>
          <w:szCs w:val="22"/>
        </w:rPr>
        <w:t>promocji</w:t>
      </w:r>
      <w:r w:rsidR="008D2C44" w:rsidRPr="00005C04">
        <w:rPr>
          <w:rFonts w:asciiTheme="minorHAnsi" w:hAnsiTheme="minorHAnsi" w:cstheme="minorHAnsi"/>
          <w:sz w:val="22"/>
          <w:szCs w:val="22"/>
        </w:rPr>
        <w:t xml:space="preserve"> </w:t>
      </w:r>
      <w:r w:rsidR="00516E1B" w:rsidRPr="00005C04">
        <w:rPr>
          <w:rFonts w:asciiTheme="minorHAnsi" w:hAnsiTheme="minorHAnsi" w:cstheme="minorHAnsi"/>
          <w:sz w:val="22"/>
          <w:szCs w:val="22"/>
        </w:rPr>
        <w:t xml:space="preserve">Placówki </w:t>
      </w:r>
      <w:r w:rsidR="008D2C44" w:rsidRPr="00005C04">
        <w:rPr>
          <w:rFonts w:asciiTheme="minorHAnsi" w:hAnsiTheme="minorHAnsi" w:cstheme="minorHAnsi"/>
          <w:sz w:val="22"/>
          <w:szCs w:val="22"/>
        </w:rPr>
        <w:t xml:space="preserve">na portalu Facebook, czas prowadzenia </w:t>
      </w:r>
      <w:r w:rsidR="00F51C21" w:rsidRPr="00005C04">
        <w:rPr>
          <w:rFonts w:asciiTheme="minorHAnsi" w:hAnsiTheme="minorHAnsi" w:cstheme="minorHAnsi"/>
          <w:sz w:val="22"/>
          <w:szCs w:val="22"/>
        </w:rPr>
        <w:t xml:space="preserve">oficjalnej </w:t>
      </w:r>
      <w:r w:rsidR="008D2C44" w:rsidRPr="00005C04">
        <w:rPr>
          <w:rFonts w:asciiTheme="minorHAnsi" w:hAnsiTheme="minorHAnsi" w:cstheme="minorHAnsi"/>
          <w:sz w:val="22"/>
          <w:szCs w:val="22"/>
        </w:rPr>
        <w:t>strony internetowej</w:t>
      </w:r>
      <w:r w:rsidR="00DC27B5" w:rsidRPr="00005C04">
        <w:rPr>
          <w:rFonts w:asciiTheme="minorHAnsi" w:hAnsiTheme="minorHAnsi" w:cstheme="minorHAnsi"/>
          <w:sz w:val="22"/>
          <w:szCs w:val="22"/>
        </w:rPr>
        <w:t xml:space="preserve"> </w:t>
      </w:r>
      <w:r w:rsidR="00516E1B" w:rsidRPr="00005C04">
        <w:rPr>
          <w:rFonts w:asciiTheme="minorHAnsi" w:hAnsiTheme="minorHAnsi" w:cstheme="minorHAnsi"/>
          <w:sz w:val="22"/>
          <w:szCs w:val="22"/>
        </w:rPr>
        <w:t>Placówki</w:t>
      </w:r>
      <w:r w:rsidR="008D2C44" w:rsidRPr="00005C04">
        <w:rPr>
          <w:rFonts w:asciiTheme="minorHAnsi" w:hAnsiTheme="minorHAnsi" w:cstheme="minorHAnsi"/>
          <w:sz w:val="22"/>
          <w:szCs w:val="22"/>
        </w:rPr>
        <w:t xml:space="preserve">, </w:t>
      </w:r>
      <w:r w:rsidR="004600B7">
        <w:rPr>
          <w:rFonts w:asciiTheme="minorHAnsi" w:hAnsiTheme="minorHAnsi" w:cstheme="minorHAnsi"/>
          <w:sz w:val="22"/>
          <w:szCs w:val="22"/>
        </w:rPr>
        <w:t>lub do czasu wycofania zgody.</w:t>
      </w:r>
      <w:r w:rsidR="00DC5B7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B68A5EB" w14:textId="04C47049" w:rsidR="004600B7" w:rsidRPr="00005C04" w:rsidRDefault="004600B7" w:rsidP="004600B7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Administrator przetwarza również dane wynikające z przepisów prawa oświatowego w związku z ciążącym obowiązkiem prawnym</w:t>
      </w:r>
      <w:r w:rsidR="00A95C55">
        <w:rPr>
          <w:rFonts w:asciiTheme="minorHAnsi" w:hAnsiTheme="minorHAnsi" w:cstheme="minorHAnsi"/>
          <w:sz w:val="22"/>
          <w:szCs w:val="22"/>
        </w:rPr>
        <w:t xml:space="preserve"> i realizacją zadań publicznych</w:t>
      </w:r>
      <w:r>
        <w:rPr>
          <w:rFonts w:asciiTheme="minorHAnsi" w:hAnsiTheme="minorHAnsi" w:cstheme="minorHAnsi"/>
          <w:sz w:val="22"/>
          <w:szCs w:val="22"/>
        </w:rPr>
        <w:t xml:space="preserve"> (art. 6 ust. 1 lit c </w:t>
      </w:r>
      <w:r w:rsidR="00A95C55">
        <w:rPr>
          <w:rFonts w:asciiTheme="minorHAnsi" w:hAnsiTheme="minorHAnsi" w:cstheme="minorHAnsi"/>
          <w:sz w:val="22"/>
          <w:szCs w:val="22"/>
        </w:rPr>
        <w:t>i</w:t>
      </w:r>
      <w:r>
        <w:rPr>
          <w:rFonts w:asciiTheme="minorHAnsi" w:hAnsiTheme="minorHAnsi" w:cstheme="minorHAnsi"/>
          <w:sz w:val="22"/>
          <w:szCs w:val="22"/>
        </w:rPr>
        <w:t xml:space="preserve"> art. 9 ust. 2 </w:t>
      </w:r>
      <w:r w:rsidR="00A95C55">
        <w:rPr>
          <w:rFonts w:asciiTheme="minorHAnsi" w:hAnsiTheme="minorHAnsi" w:cstheme="minorHAnsi"/>
          <w:sz w:val="22"/>
          <w:szCs w:val="22"/>
        </w:rPr>
        <w:t xml:space="preserve">lit. g) w celu organizacji właściwych i bezpiecznych warunków dla </w:t>
      </w:r>
      <w:r w:rsidR="00171954">
        <w:rPr>
          <w:rFonts w:asciiTheme="minorHAnsi" w:hAnsiTheme="minorHAnsi" w:cstheme="minorHAnsi"/>
          <w:sz w:val="22"/>
          <w:szCs w:val="22"/>
        </w:rPr>
        <w:t>uczniów</w:t>
      </w:r>
      <w:r w:rsidR="00A95C55">
        <w:rPr>
          <w:rFonts w:asciiTheme="minorHAnsi" w:hAnsiTheme="minorHAnsi" w:cstheme="minorHAnsi"/>
          <w:sz w:val="22"/>
          <w:szCs w:val="22"/>
        </w:rPr>
        <w:t xml:space="preserve"> oraz prowadzenia wymaganej dokumentacji </w:t>
      </w:r>
      <w:r w:rsidR="00171954">
        <w:rPr>
          <w:rFonts w:asciiTheme="minorHAnsi" w:hAnsiTheme="minorHAnsi" w:cstheme="minorHAnsi"/>
          <w:sz w:val="22"/>
          <w:szCs w:val="22"/>
        </w:rPr>
        <w:t>nauczania</w:t>
      </w:r>
      <w:r w:rsidR="00A95C55">
        <w:rPr>
          <w:rFonts w:asciiTheme="minorHAnsi" w:hAnsiTheme="minorHAnsi" w:cstheme="minorHAnsi"/>
          <w:sz w:val="22"/>
          <w:szCs w:val="22"/>
        </w:rPr>
        <w:t>. Podanie danych w tym zakresie jest obowiązkiem ustawowym.</w:t>
      </w:r>
    </w:p>
    <w:p w14:paraId="350B51EB" w14:textId="77777777" w:rsidR="004600B7" w:rsidRDefault="008D2C44" w:rsidP="004600B7">
      <w:pPr>
        <w:spacing w:before="26"/>
        <w:jc w:val="both"/>
        <w:rPr>
          <w:rFonts w:asciiTheme="minorHAnsi" w:hAnsiTheme="minorHAnsi" w:cstheme="minorHAnsi"/>
          <w:sz w:val="22"/>
          <w:szCs w:val="22"/>
        </w:rPr>
      </w:pPr>
      <w:r w:rsidRPr="00005C04">
        <w:rPr>
          <w:rFonts w:asciiTheme="minorHAnsi" w:hAnsiTheme="minorHAnsi" w:cstheme="minorHAnsi"/>
          <w:sz w:val="22"/>
          <w:szCs w:val="22"/>
        </w:rPr>
        <w:t>P</w:t>
      </w:r>
      <w:r w:rsidR="002234B0" w:rsidRPr="00005C04">
        <w:rPr>
          <w:rFonts w:asciiTheme="minorHAnsi" w:hAnsiTheme="minorHAnsi" w:cstheme="minorHAnsi"/>
          <w:sz w:val="22"/>
          <w:szCs w:val="22"/>
        </w:rPr>
        <w:t>osiada Pani/Pan prawo dostępu do treści danych</w:t>
      </w:r>
      <w:r w:rsidR="00DC27B5" w:rsidRPr="00005C04">
        <w:rPr>
          <w:rFonts w:asciiTheme="minorHAnsi" w:hAnsiTheme="minorHAnsi" w:cstheme="minorHAnsi"/>
          <w:sz w:val="22"/>
          <w:szCs w:val="22"/>
        </w:rPr>
        <w:t>,</w:t>
      </w:r>
      <w:r w:rsidR="002234B0" w:rsidRPr="00005C04">
        <w:rPr>
          <w:rFonts w:asciiTheme="minorHAnsi" w:hAnsiTheme="minorHAnsi" w:cstheme="minorHAnsi"/>
          <w:sz w:val="22"/>
          <w:szCs w:val="22"/>
        </w:rPr>
        <w:t xml:space="preserve"> </w:t>
      </w:r>
      <w:r w:rsidR="00DC27B5" w:rsidRPr="00005C04">
        <w:rPr>
          <w:rFonts w:asciiTheme="minorHAnsi" w:hAnsiTheme="minorHAnsi" w:cstheme="minorHAnsi"/>
          <w:sz w:val="22"/>
          <w:szCs w:val="22"/>
        </w:rPr>
        <w:t>s</w:t>
      </w:r>
      <w:r w:rsidR="002234B0" w:rsidRPr="00005C04">
        <w:rPr>
          <w:rFonts w:asciiTheme="minorHAnsi" w:hAnsiTheme="minorHAnsi" w:cstheme="minorHAnsi"/>
          <w:sz w:val="22"/>
          <w:szCs w:val="22"/>
        </w:rPr>
        <w:t>prostowania, usunięcia, ograniczenia przetwarzania, prawo do przenoszenia danych, prawo wniesienia sprzeciwu, prawo do cofnięcia zgody</w:t>
      </w:r>
      <w:r w:rsidR="00745FEF" w:rsidRPr="00005C04">
        <w:rPr>
          <w:rFonts w:asciiTheme="minorHAnsi" w:hAnsiTheme="minorHAnsi" w:cstheme="minorHAnsi"/>
          <w:sz w:val="22"/>
          <w:szCs w:val="22"/>
        </w:rPr>
        <w:t xml:space="preserve"> </w:t>
      </w:r>
      <w:r w:rsidR="002234B0" w:rsidRPr="00005C04">
        <w:rPr>
          <w:rFonts w:asciiTheme="minorHAnsi" w:hAnsiTheme="minorHAnsi" w:cstheme="minorHAnsi"/>
          <w:sz w:val="22"/>
          <w:szCs w:val="22"/>
        </w:rPr>
        <w:t>w dowolnym momencie bez wpływu na zgodność z prawem przetwarzania, którego dokonano na podstawie zgody przed jej cofnięciem</w:t>
      </w:r>
      <w:r w:rsidRPr="00005C04">
        <w:rPr>
          <w:rFonts w:asciiTheme="minorHAnsi" w:hAnsiTheme="minorHAnsi" w:cstheme="minorHAnsi"/>
          <w:sz w:val="22"/>
          <w:szCs w:val="22"/>
        </w:rPr>
        <w:t>.</w:t>
      </w:r>
      <w:r w:rsidR="004600B7">
        <w:rPr>
          <w:rFonts w:asciiTheme="minorHAnsi" w:hAnsiTheme="minorHAnsi" w:cstheme="minorHAnsi"/>
          <w:sz w:val="22"/>
          <w:szCs w:val="22"/>
        </w:rPr>
        <w:t xml:space="preserve"> </w:t>
      </w:r>
      <w:r w:rsidRPr="00005C04">
        <w:rPr>
          <w:rFonts w:asciiTheme="minorHAnsi" w:hAnsiTheme="minorHAnsi" w:cstheme="minorHAnsi"/>
          <w:sz w:val="22"/>
          <w:szCs w:val="22"/>
        </w:rPr>
        <w:t xml:space="preserve">Ma Pani/Pan prawo wnieść skargę w związku z przetwarzaniem danych osobowych do organu nadzorczego, którym jest </w:t>
      </w:r>
      <w:r w:rsidR="00816605" w:rsidRPr="00005C04">
        <w:rPr>
          <w:rFonts w:asciiTheme="minorHAnsi" w:hAnsiTheme="minorHAnsi" w:cstheme="minorHAnsi"/>
          <w:sz w:val="22"/>
          <w:szCs w:val="22"/>
        </w:rPr>
        <w:t>Prezes Urzędu</w:t>
      </w:r>
      <w:r w:rsidRPr="00005C04">
        <w:rPr>
          <w:rFonts w:asciiTheme="minorHAnsi" w:hAnsiTheme="minorHAnsi" w:cstheme="minorHAnsi"/>
          <w:sz w:val="22"/>
          <w:szCs w:val="22"/>
        </w:rPr>
        <w:t xml:space="preserve"> Ochrony Danych Osobowych (adres: ul. Stawki 2, 00-193 Warszawa).</w:t>
      </w:r>
      <w:r w:rsidR="004600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860475" w14:textId="77777777" w:rsidR="004600B7" w:rsidRDefault="004600B7" w:rsidP="004600B7">
      <w:pPr>
        <w:spacing w:before="26"/>
        <w:jc w:val="both"/>
        <w:rPr>
          <w:rFonts w:asciiTheme="minorHAnsi" w:hAnsiTheme="minorHAnsi" w:cstheme="minorHAnsi"/>
          <w:sz w:val="22"/>
          <w:szCs w:val="22"/>
        </w:rPr>
      </w:pPr>
    </w:p>
    <w:p w14:paraId="00E9408D" w14:textId="01E78780" w:rsidR="004600B7" w:rsidRDefault="00A95C55" w:rsidP="004600B7">
      <w:pPr>
        <w:spacing w:before="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Wyrażenie zgody na przetwarzanie danych w celu promocji placówki jest </w:t>
      </w:r>
      <w:r w:rsidR="00745FEF" w:rsidRPr="00005C04">
        <w:rPr>
          <w:rFonts w:asciiTheme="minorHAnsi" w:hAnsiTheme="minorHAnsi" w:cstheme="minorHAnsi"/>
          <w:sz w:val="22"/>
          <w:szCs w:val="22"/>
        </w:rPr>
        <w:t>d</w:t>
      </w:r>
      <w:r w:rsidR="002234B0" w:rsidRPr="00005C04">
        <w:rPr>
          <w:rFonts w:asciiTheme="minorHAnsi" w:hAnsiTheme="minorHAnsi" w:cstheme="minorHAnsi"/>
          <w:sz w:val="22"/>
          <w:szCs w:val="22"/>
        </w:rPr>
        <w:t xml:space="preserve">obrowolne, a konsekwencją </w:t>
      </w:r>
      <w:r>
        <w:rPr>
          <w:rFonts w:asciiTheme="minorHAnsi" w:hAnsiTheme="minorHAnsi" w:cstheme="minorHAnsi"/>
          <w:sz w:val="22"/>
          <w:szCs w:val="22"/>
        </w:rPr>
        <w:t>jej nie wyrażenia będzie brak</w:t>
      </w:r>
      <w:r w:rsidR="002234B0" w:rsidRPr="00005C04">
        <w:rPr>
          <w:rFonts w:asciiTheme="minorHAnsi" w:hAnsiTheme="minorHAnsi" w:cstheme="minorHAnsi"/>
          <w:sz w:val="22"/>
          <w:szCs w:val="22"/>
        </w:rPr>
        <w:t xml:space="preserve"> możliwości </w:t>
      </w:r>
      <w:r w:rsidR="00692461">
        <w:rPr>
          <w:rFonts w:asciiTheme="minorHAnsi" w:hAnsiTheme="minorHAnsi" w:cstheme="minorHAnsi"/>
          <w:sz w:val="22"/>
          <w:szCs w:val="22"/>
        </w:rPr>
        <w:t>promocji placówki i osiągnięć ucznia lub spersonalizowanych zdjęć z Pani/Pana wizerunkiem.</w:t>
      </w:r>
      <w:r w:rsidR="004600B7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</w:t>
      </w:r>
      <w:r w:rsidR="002234B0" w:rsidRPr="00005C04">
        <w:rPr>
          <w:rFonts w:asciiTheme="minorHAnsi" w:hAnsiTheme="minorHAnsi" w:cstheme="minorHAnsi"/>
          <w:sz w:val="22"/>
          <w:szCs w:val="22"/>
        </w:rPr>
        <w:t>ane nie będą podlegały automatyczne</w:t>
      </w:r>
      <w:r w:rsidR="00F51C21" w:rsidRPr="00005C04">
        <w:rPr>
          <w:rFonts w:asciiTheme="minorHAnsi" w:hAnsiTheme="minorHAnsi" w:cstheme="minorHAnsi"/>
          <w:sz w:val="22"/>
          <w:szCs w:val="22"/>
        </w:rPr>
        <w:t>mu</w:t>
      </w:r>
      <w:r w:rsidR="002234B0" w:rsidRPr="00005C04">
        <w:rPr>
          <w:rFonts w:asciiTheme="minorHAnsi" w:hAnsiTheme="minorHAnsi" w:cstheme="minorHAnsi"/>
          <w:sz w:val="22"/>
          <w:szCs w:val="22"/>
        </w:rPr>
        <w:t xml:space="preserve"> profilowaniu.</w:t>
      </w:r>
    </w:p>
    <w:p w14:paraId="2458EAB7" w14:textId="77777777" w:rsidR="004600B7" w:rsidRDefault="004600B7" w:rsidP="004600B7">
      <w:pPr>
        <w:spacing w:before="26"/>
        <w:jc w:val="both"/>
        <w:rPr>
          <w:rFonts w:asciiTheme="minorHAnsi" w:hAnsiTheme="minorHAnsi" w:cstheme="minorHAnsi"/>
          <w:sz w:val="22"/>
          <w:szCs w:val="22"/>
        </w:rPr>
      </w:pPr>
    </w:p>
    <w:p w14:paraId="7CC63D30" w14:textId="77777777" w:rsidR="00B64BA3" w:rsidRPr="009926DF" w:rsidRDefault="00B64BA3" w:rsidP="00B64BA3">
      <w:pPr>
        <w:rPr>
          <w:rFonts w:asciiTheme="minorHAnsi" w:hAnsiTheme="minorHAnsi" w:cstheme="minorHAnsi"/>
          <w:sz w:val="22"/>
          <w:szCs w:val="22"/>
        </w:rPr>
      </w:pPr>
      <w:bookmarkStart w:id="0" w:name="_Hlk50449414"/>
      <w:r w:rsidRPr="009926DF">
        <w:rPr>
          <w:rFonts w:asciiTheme="minorHAnsi" w:hAnsiTheme="minorHAnsi" w:cstheme="minorHAnsi"/>
          <w:sz w:val="22"/>
          <w:szCs w:val="22"/>
        </w:rPr>
        <w:t xml:space="preserve">Spółka Facebook Inc. (dalej „Facebook”) </w:t>
      </w:r>
      <w:r>
        <w:rPr>
          <w:rFonts w:asciiTheme="minorHAnsi" w:hAnsiTheme="minorHAnsi" w:cstheme="minorHAnsi"/>
          <w:sz w:val="22"/>
          <w:szCs w:val="22"/>
        </w:rPr>
        <w:t>w ocenie TSUE nie zapewnia odpowiednego poziomu bezpieczeństwa danych osobowych co wiąże się z podwyższonym ryzykiem. Zgadzając się na rozpowszechnianie wizerunku akceptujesz to ryzyko.</w:t>
      </w:r>
    </w:p>
    <w:bookmarkEnd w:id="0"/>
    <w:p w14:paraId="2A8C9257" w14:textId="6DD6CAE6" w:rsidR="00005C04" w:rsidRDefault="00005C04" w:rsidP="001A62E5">
      <w:pPr>
        <w:rPr>
          <w:rFonts w:asciiTheme="minorHAnsi" w:hAnsiTheme="minorHAnsi" w:cstheme="minorHAnsi"/>
          <w:sz w:val="22"/>
          <w:szCs w:val="22"/>
        </w:rPr>
      </w:pPr>
    </w:p>
    <w:p w14:paraId="6432DBB4" w14:textId="69BC83AB" w:rsidR="00005C04" w:rsidRDefault="00005C04" w:rsidP="001A62E5">
      <w:pPr>
        <w:rPr>
          <w:rFonts w:asciiTheme="minorHAnsi" w:hAnsiTheme="minorHAnsi" w:cstheme="minorHAnsi"/>
          <w:sz w:val="22"/>
          <w:szCs w:val="22"/>
        </w:rPr>
      </w:pPr>
    </w:p>
    <w:p w14:paraId="001435D5" w14:textId="2261CAE0" w:rsidR="004600B7" w:rsidRDefault="004600B7" w:rsidP="001A62E5">
      <w:pPr>
        <w:rPr>
          <w:rFonts w:asciiTheme="minorHAnsi" w:hAnsiTheme="minorHAnsi" w:cstheme="minorHAnsi"/>
          <w:sz w:val="22"/>
          <w:szCs w:val="22"/>
        </w:rPr>
      </w:pPr>
    </w:p>
    <w:p w14:paraId="1CB0CA72" w14:textId="4A7B6014" w:rsidR="004600B7" w:rsidRPr="00005C04" w:rsidRDefault="004600B7" w:rsidP="001A62E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14:paraId="6465F5C1" w14:textId="0BF5CB17" w:rsidR="004600B7" w:rsidRDefault="004600B7" w:rsidP="004600B7">
      <w:pPr>
        <w:rPr>
          <w:sz w:val="22"/>
          <w:szCs w:val="22"/>
        </w:rPr>
      </w:pPr>
      <w:r>
        <w:rPr>
          <w:sz w:val="22"/>
          <w:szCs w:val="22"/>
        </w:rPr>
        <w:t>Data i podpis matki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Data i podpis ojca</w:t>
      </w:r>
    </w:p>
    <w:p w14:paraId="45C212FD" w14:textId="77777777" w:rsidR="004600B7" w:rsidRPr="00005C04" w:rsidRDefault="004600B7" w:rsidP="00005C04">
      <w:pPr>
        <w:rPr>
          <w:sz w:val="22"/>
          <w:szCs w:val="22"/>
        </w:rPr>
      </w:pPr>
    </w:p>
    <w:sectPr w:rsidR="004600B7" w:rsidRPr="00005C04" w:rsidSect="00516E1B">
      <w:pgSz w:w="11906" w:h="16838"/>
      <w:pgMar w:top="851" w:right="1133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8A62CA"/>
    <w:multiLevelType w:val="hybridMultilevel"/>
    <w:tmpl w:val="53068834"/>
    <w:lvl w:ilvl="0" w:tplc="04150001">
      <w:start w:val="1"/>
      <w:numFmt w:val="bullet"/>
      <w:lvlText w:val=""/>
      <w:lvlJc w:val="left"/>
      <w:pPr>
        <w:ind w:left="109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3" w:hanging="360"/>
      </w:pPr>
      <w:rPr>
        <w:rFonts w:ascii="Wingdings" w:hAnsi="Wingdings" w:hint="default"/>
      </w:rPr>
    </w:lvl>
  </w:abstractNum>
  <w:abstractNum w:abstractNumId="1" w15:restartNumberingAfterBreak="0">
    <w:nsid w:val="2C6015E1"/>
    <w:multiLevelType w:val="hybridMultilevel"/>
    <w:tmpl w:val="C7CA219C"/>
    <w:lvl w:ilvl="0" w:tplc="85FC942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86FDD"/>
    <w:multiLevelType w:val="hybridMultilevel"/>
    <w:tmpl w:val="63040F82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49481E2E"/>
    <w:multiLevelType w:val="hybridMultilevel"/>
    <w:tmpl w:val="D3A26F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CF2DEA"/>
    <w:multiLevelType w:val="hybridMultilevel"/>
    <w:tmpl w:val="13B66B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1B62"/>
    <w:rsid w:val="00005C04"/>
    <w:rsid w:val="00064625"/>
    <w:rsid w:val="000C519C"/>
    <w:rsid w:val="00137B80"/>
    <w:rsid w:val="00171954"/>
    <w:rsid w:val="001A62E5"/>
    <w:rsid w:val="002234B0"/>
    <w:rsid w:val="002836F5"/>
    <w:rsid w:val="003E7FE1"/>
    <w:rsid w:val="004600B7"/>
    <w:rsid w:val="004C6D97"/>
    <w:rsid w:val="00516E1B"/>
    <w:rsid w:val="00692461"/>
    <w:rsid w:val="00722EC2"/>
    <w:rsid w:val="00745FEF"/>
    <w:rsid w:val="00816605"/>
    <w:rsid w:val="008C6F3B"/>
    <w:rsid w:val="008D2C44"/>
    <w:rsid w:val="00967FD9"/>
    <w:rsid w:val="00974BCD"/>
    <w:rsid w:val="009F1FE3"/>
    <w:rsid w:val="00A50FAD"/>
    <w:rsid w:val="00A7355B"/>
    <w:rsid w:val="00A95C55"/>
    <w:rsid w:val="00A96051"/>
    <w:rsid w:val="00B64BA3"/>
    <w:rsid w:val="00BE615A"/>
    <w:rsid w:val="00D9342C"/>
    <w:rsid w:val="00DB1C17"/>
    <w:rsid w:val="00DC27B5"/>
    <w:rsid w:val="00DC5B76"/>
    <w:rsid w:val="00E41B62"/>
    <w:rsid w:val="00EE6FC0"/>
    <w:rsid w:val="00F5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CED3"/>
  <w15:chartTrackingRefBased/>
  <w15:docId w15:val="{92679D99-57EE-4157-AB82-6782984A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34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2234B0"/>
    <w:rPr>
      <w:i/>
      <w:iCs/>
    </w:rPr>
  </w:style>
  <w:style w:type="character" w:styleId="Hipercze">
    <w:name w:val="Hyperlink"/>
    <w:basedOn w:val="Domylnaczcionkaakapitu"/>
    <w:uiPriority w:val="99"/>
    <w:unhideWhenUsed/>
    <w:rsid w:val="00D934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342C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A7355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FE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FE3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25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uro@msvs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Stasiak vel Stasek</dc:creator>
  <cp:keywords/>
  <dc:description/>
  <cp:lastModifiedBy>Mariusz Stasiak vel Stasek</cp:lastModifiedBy>
  <cp:revision>11</cp:revision>
  <cp:lastPrinted>2018-05-14T04:28:00Z</cp:lastPrinted>
  <dcterms:created xsi:type="dcterms:W3CDTF">2019-01-29T16:41:00Z</dcterms:created>
  <dcterms:modified xsi:type="dcterms:W3CDTF">2021-01-15T14:14:00Z</dcterms:modified>
</cp:coreProperties>
</file>