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873E3D" w:rsidRDefault="00CE011C" w:rsidP="00CE011C">
      <w:pPr>
        <w:spacing w:before="6"/>
        <w:rPr>
          <w:b/>
          <w:i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B97037">
        <w:rPr>
          <w:b/>
          <w:i/>
          <w:sz w:val="24"/>
          <w:lang w:val="pl-PL"/>
        </w:rPr>
        <w:t>12</w:t>
      </w:r>
      <w:r w:rsidR="00B97037">
        <w:rPr>
          <w:b/>
          <w:i/>
          <w:sz w:val="24"/>
          <w:szCs w:val="24"/>
          <w:lang w:val="pl-PL"/>
        </w:rPr>
        <w:t>.05.2022</w:t>
      </w:r>
      <w:r w:rsidR="002929F2">
        <w:rPr>
          <w:b/>
          <w:i/>
          <w:sz w:val="24"/>
          <w:szCs w:val="24"/>
          <w:lang w:val="pl-PL"/>
        </w:rPr>
        <w:t xml:space="preserve">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2929F2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873E3D" w:rsidRPr="00873E3D">
        <w:rPr>
          <w:b/>
          <w:i/>
          <w:sz w:val="24"/>
          <w:szCs w:val="24"/>
          <w:lang w:val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97037" w:rsidRPr="00B97037" w:rsidRDefault="00764013" w:rsidP="00B97037">
      <w:pPr>
        <w:textAlignment w:val="baseline"/>
        <w:rPr>
          <w:b/>
          <w:i/>
          <w:sz w:val="24"/>
          <w:szCs w:val="24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A3F19" w:rsidRPr="00FA3F19">
        <w:rPr>
          <w:b/>
          <w:bCs/>
          <w:i/>
          <w:iCs/>
          <w:lang w:val="pl-PL"/>
        </w:rPr>
        <w:t>Dziecko nadpobudliwe psychoruchowo, dziecko z deficytami uwagi. SEN u dzieci i jego zaburzenia oraz ich wpływ na funkcjonowanie, zaburzenia zmysłu słuchu i układu przedsionkowego</w:t>
      </w:r>
      <w:r w:rsidR="00B97037">
        <w:rPr>
          <w:b/>
          <w:bCs/>
          <w:i/>
          <w:iCs/>
          <w:lang w:val="pl-PL"/>
        </w:rPr>
        <w:t xml:space="preserve"> </w:t>
      </w:r>
      <w:r w:rsidR="00B97037" w:rsidRPr="00B97037">
        <w:rPr>
          <w:b/>
          <w:i/>
          <w:sz w:val="24"/>
          <w:szCs w:val="24"/>
          <w:lang w:val="pl-PL"/>
        </w:rPr>
        <w:t>(z</w:t>
      </w:r>
      <w:r w:rsidR="00B97037" w:rsidRPr="00B97037">
        <w:rPr>
          <w:b/>
          <w:i/>
          <w:sz w:val="24"/>
          <w:szCs w:val="24"/>
          <w:lang w:val="pl-PL"/>
        </w:rPr>
        <w:t>astosowanie elementów terapii integracji sensorycznej podczas zajęć eduka</w:t>
      </w:r>
      <w:r w:rsidR="00B97037" w:rsidRPr="00B97037">
        <w:rPr>
          <w:b/>
          <w:i/>
          <w:sz w:val="24"/>
          <w:szCs w:val="24"/>
          <w:lang w:val="pl-PL"/>
        </w:rPr>
        <w:t>cyjno-terapeutycznych z dziećmi).</w:t>
      </w:r>
    </w:p>
    <w:p w:rsidR="00B41045" w:rsidRPr="00B41045" w:rsidRDefault="00B41045" w:rsidP="00B97037">
      <w:pPr>
        <w:widowControl/>
        <w:spacing w:after="200"/>
        <w:jc w:val="both"/>
        <w:rPr>
          <w:b/>
          <w:bCs/>
          <w:i/>
          <w:i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B9703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9703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9703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73E3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73E3D">
        <w:rPr>
          <w:sz w:val="16"/>
          <w:szCs w:val="16"/>
          <w:lang w:val="de-DE"/>
        </w:rPr>
        <w:t xml:space="preserve">Kontakt: </w:t>
      </w:r>
      <w:proofErr w:type="spellStart"/>
      <w:r w:rsidRPr="00873E3D">
        <w:rPr>
          <w:sz w:val="16"/>
          <w:szCs w:val="16"/>
          <w:lang w:val="de-DE"/>
        </w:rPr>
        <w:t>e-mail</w:t>
      </w:r>
      <w:proofErr w:type="spellEnd"/>
      <w:r w:rsidRPr="00873E3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73E3D">
        <w:rPr>
          <w:sz w:val="16"/>
          <w:szCs w:val="16"/>
          <w:lang w:val="de-DE"/>
        </w:rPr>
        <w:t>wew</w:t>
      </w:r>
      <w:proofErr w:type="spellEnd"/>
      <w:r w:rsidRPr="00873E3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A3F19">
        <w:rPr>
          <w:b/>
          <w:bCs/>
          <w:lang w:val="pl-PL"/>
        </w:rPr>
        <w:t>DZIECKO NADPOBUDLIWE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57" w:rsidRDefault="00F94C57" w:rsidP="00E92027">
      <w:r>
        <w:separator/>
      </w:r>
    </w:p>
  </w:endnote>
  <w:endnote w:type="continuationSeparator" w:id="0">
    <w:p w:rsidR="00F94C57" w:rsidRDefault="00F94C5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57" w:rsidRDefault="00F94C57" w:rsidP="00E92027">
      <w:r>
        <w:separator/>
      </w:r>
    </w:p>
  </w:footnote>
  <w:footnote w:type="continuationSeparator" w:id="0">
    <w:p w:rsidR="00F94C57" w:rsidRDefault="00F94C5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A6DD7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9651E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73E3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97037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94C57"/>
    <w:rsid w:val="00FA3F19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2022-03-17T09:31:00Z</dcterms:created>
  <dcterms:modified xsi:type="dcterms:W3CDTF">2022-03-17T09:31:00Z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