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E3" w:rsidRDefault="00CE011C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9151E3" w:rsidRPr="009151E3">
        <w:rPr>
          <w:rFonts w:ascii="Times New Roman" w:eastAsia="Times New Roman" w:hAnsi="Times New Roman"/>
          <w:b/>
          <w:i/>
          <w:sz w:val="24"/>
        </w:rPr>
        <w:t>2</w:t>
      </w:r>
      <w:r w:rsidR="00002E18">
        <w:rPr>
          <w:rFonts w:ascii="Times New Roman" w:eastAsia="Times New Roman" w:hAnsi="Times New Roman"/>
          <w:b/>
          <w:i/>
          <w:sz w:val="24"/>
        </w:rPr>
        <w:t>8</w:t>
      </w:r>
      <w:r w:rsidR="00002E1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.03.2022 r. (PONIEDZIAE</w:t>
      </w:r>
      <w:bookmarkStart w:id="0" w:name="_GoBack"/>
      <w:bookmarkEnd w:id="0"/>
      <w:r w:rsidR="00002E1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ŁK</w:t>
      </w:r>
      <w:r w:rsidR="009151E3" w:rsidRPr="009151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) godz. 17.00 </w:t>
      </w:r>
    </w:p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002E18" w:rsidRPr="00002E18" w:rsidRDefault="00764013" w:rsidP="00002E18">
      <w:pPr>
        <w:widowControl/>
        <w:spacing w:after="200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002E18" w:rsidRPr="00002E18">
        <w:rPr>
          <w:b/>
          <w:bCs/>
          <w:i/>
          <w:lang w:val="pl-PL"/>
        </w:rPr>
        <w:t>Uczeń w sytuacji kryzysu. Działania szkoły</w:t>
      </w:r>
    </w:p>
    <w:p w:rsidR="003E06AF" w:rsidRPr="003E06AF" w:rsidRDefault="003E06AF" w:rsidP="003E06AF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</w:rPr>
              <w:t>Imię i nazwisko uczestnika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151E3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3E06AF" w:rsidRPr="00E86593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 xml:space="preserve">Nota/faktura dla placówki zostanie wystawiona w późniejszym terminie </w:t>
      </w:r>
    </w:p>
    <w:p w:rsidR="003E06AF" w:rsidRPr="00E86593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>/po uruchomieniu środków na doskonalenie zawodowe nauczycieli/</w:t>
      </w:r>
    </w:p>
    <w:p w:rsidR="003E06AF" w:rsidRDefault="003E06AF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6F" w:rsidRDefault="001D496F" w:rsidP="00E92027">
      <w:r>
        <w:separator/>
      </w:r>
    </w:p>
  </w:endnote>
  <w:endnote w:type="continuationSeparator" w:id="0">
    <w:p w:rsidR="001D496F" w:rsidRDefault="001D496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6F" w:rsidRDefault="001D496F" w:rsidP="00E92027">
      <w:r>
        <w:separator/>
      </w:r>
    </w:p>
  </w:footnote>
  <w:footnote w:type="continuationSeparator" w:id="0">
    <w:p w:rsidR="001D496F" w:rsidRDefault="001D496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2E18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1994"/>
    <w:rsid w:val="00173997"/>
    <w:rsid w:val="00175DDB"/>
    <w:rsid w:val="001B7BAF"/>
    <w:rsid w:val="001D32C6"/>
    <w:rsid w:val="001D496F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141EC"/>
    <w:rsid w:val="009151E3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7281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2</cp:revision>
  <cp:lastPrinted>2020-08-31T13:15:00Z</cp:lastPrinted>
  <dcterms:created xsi:type="dcterms:W3CDTF">2022-02-08T10:43:00Z</dcterms:created>
  <dcterms:modified xsi:type="dcterms:W3CDTF">2022-02-08T10:43:00Z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