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FC1" w:rsidRDefault="00A25FC1" w:rsidP="00A25F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pl-PL"/>
        </w:rPr>
        <w:t>Papra</w:t>
      </w:r>
      <w:proofErr w:type="spellStart"/>
      <w:r>
        <w:rPr>
          <w:b/>
          <w:bCs/>
          <w:sz w:val="28"/>
          <w:szCs w:val="28"/>
        </w:rPr>
        <w:t>ďorasty</w:t>
      </w:r>
      <w:proofErr w:type="spellEnd"/>
      <w:r>
        <w:rPr>
          <w:b/>
          <w:bCs/>
          <w:sz w:val="28"/>
          <w:szCs w:val="28"/>
        </w:rPr>
        <w:t xml:space="preserve"> – paprade, prasličky, plavúne</w:t>
      </w:r>
    </w:p>
    <w:p w:rsidR="00A25FC1" w:rsidRDefault="00A25FC1" w:rsidP="00A25FC1">
      <w:pPr>
        <w:autoSpaceDE w:val="0"/>
        <w:autoSpaceDN w:val="0"/>
        <w:adjustRightInd w:val="0"/>
        <w:rPr>
          <w:sz w:val="22"/>
          <w:szCs w:val="22"/>
          <w:lang w:val="pl-PL"/>
        </w:rPr>
      </w:pPr>
    </w:p>
    <w:p w:rsidR="00A25FC1" w:rsidRPr="00F6491A" w:rsidRDefault="00A25FC1" w:rsidP="00A25FC1">
      <w:pPr>
        <w:autoSpaceDE w:val="0"/>
        <w:autoSpaceDN w:val="0"/>
        <w:adjustRightInd w:val="0"/>
      </w:pPr>
      <w:r w:rsidRPr="00F6491A">
        <w:rPr>
          <w:b/>
          <w:bCs/>
          <w:lang w:val="pl-PL"/>
        </w:rPr>
        <w:t>Papra</w:t>
      </w:r>
      <w:proofErr w:type="spellStart"/>
      <w:r w:rsidRPr="00F6491A">
        <w:rPr>
          <w:b/>
          <w:bCs/>
        </w:rPr>
        <w:t>ďorasty</w:t>
      </w:r>
      <w:proofErr w:type="spellEnd"/>
      <w:r w:rsidRPr="00F6491A">
        <w:rPr>
          <w:b/>
          <w:bCs/>
        </w:rPr>
        <w:t xml:space="preserve"> rozdeľujeme na: </w:t>
      </w:r>
      <w:r w:rsidRPr="00F6491A">
        <w:t>paprade</w:t>
      </w:r>
    </w:p>
    <w:p w:rsidR="00A25FC1" w:rsidRPr="00F6491A" w:rsidRDefault="00A25FC1" w:rsidP="00A25FC1">
      <w:pPr>
        <w:autoSpaceDE w:val="0"/>
        <w:autoSpaceDN w:val="0"/>
        <w:adjustRightInd w:val="0"/>
      </w:pPr>
      <w:r w:rsidRPr="00F6491A">
        <w:rPr>
          <w:lang w:val="pl-PL"/>
        </w:rPr>
        <w:t xml:space="preserve">                                  </w:t>
      </w:r>
      <w:r w:rsidRPr="00F6491A">
        <w:rPr>
          <w:lang w:val="pl-PL"/>
        </w:rPr>
        <w:t xml:space="preserve">                     </w:t>
      </w:r>
      <w:r w:rsidRPr="00F6491A">
        <w:rPr>
          <w:lang w:val="pl-PL"/>
        </w:rPr>
        <w:t>prasli</w:t>
      </w:r>
      <w:proofErr w:type="spellStart"/>
      <w:r w:rsidRPr="00F6491A">
        <w:t>čky</w:t>
      </w:r>
      <w:proofErr w:type="spellEnd"/>
    </w:p>
    <w:p w:rsidR="00A25FC1" w:rsidRPr="00F6491A" w:rsidRDefault="00A25FC1" w:rsidP="00A25FC1">
      <w:pPr>
        <w:autoSpaceDE w:val="0"/>
        <w:autoSpaceDN w:val="0"/>
        <w:adjustRightInd w:val="0"/>
        <w:rPr>
          <w:lang w:val="pl-PL"/>
        </w:rPr>
      </w:pPr>
      <w:r w:rsidRPr="00F6491A">
        <w:rPr>
          <w:lang w:val="pl-PL"/>
        </w:rPr>
        <w:t xml:space="preserve">                                  </w:t>
      </w:r>
      <w:r w:rsidRPr="00F6491A">
        <w:rPr>
          <w:lang w:val="pl-PL"/>
        </w:rPr>
        <w:t xml:space="preserve">                     </w:t>
      </w:r>
      <w:r w:rsidRPr="00F6491A">
        <w:rPr>
          <w:lang w:val="pl-PL"/>
        </w:rPr>
        <w:t xml:space="preserve">plavúne </w:t>
      </w:r>
    </w:p>
    <w:p w:rsidR="00A25FC1" w:rsidRPr="00F6491A" w:rsidRDefault="00A25FC1" w:rsidP="00A25FC1">
      <w:pPr>
        <w:autoSpaceDE w:val="0"/>
        <w:autoSpaceDN w:val="0"/>
        <w:adjustRightInd w:val="0"/>
      </w:pPr>
      <w:r w:rsidRPr="00F6491A">
        <w:t>Na týchto rastlinách sa rozlišuje koreň, podzemn</w:t>
      </w:r>
      <w:r w:rsidRPr="00F6491A">
        <w:t>ú</w:t>
      </w:r>
      <w:r w:rsidRPr="00F6491A">
        <w:t xml:space="preserve"> stonk</w:t>
      </w:r>
      <w:r w:rsidRPr="00F6491A">
        <w:t>u</w:t>
      </w:r>
      <w:r w:rsidRPr="00F6491A">
        <w:t xml:space="preserve">, listy. Rozmnožujú sa </w:t>
      </w:r>
      <w:r w:rsidRPr="00F6491A">
        <w:rPr>
          <w:b/>
          <w:bCs/>
        </w:rPr>
        <w:t>výtrusmi.</w:t>
      </w:r>
      <w:r w:rsidRPr="00F6491A">
        <w:t xml:space="preserve"> Rastú vo vlhkom lesnom prostredí. </w:t>
      </w:r>
    </w:p>
    <w:p w:rsidR="00A25FC1" w:rsidRDefault="00A25FC1" w:rsidP="00A25FC1">
      <w:pPr>
        <w:autoSpaceDE w:val="0"/>
        <w:autoSpaceDN w:val="0"/>
        <w:adjustRightInd w:val="0"/>
      </w:pPr>
      <w:r w:rsidRPr="00F6491A">
        <w:t xml:space="preserve">Z </w:t>
      </w:r>
      <w:r w:rsidRPr="00F6491A">
        <w:rPr>
          <w:b/>
          <w:bCs/>
        </w:rPr>
        <w:t xml:space="preserve">papradí, prasličiek </w:t>
      </w:r>
      <w:r w:rsidRPr="00F6491A">
        <w:t xml:space="preserve">a </w:t>
      </w:r>
      <w:r w:rsidRPr="00F6491A">
        <w:rPr>
          <w:b/>
          <w:bCs/>
        </w:rPr>
        <w:t xml:space="preserve">plavúňov, </w:t>
      </w:r>
      <w:r w:rsidRPr="00F6491A">
        <w:t xml:space="preserve">ktoré mali stromovitý vzrast, vzniklo v dávnej minulosti čierne uhlie. </w:t>
      </w:r>
    </w:p>
    <w:p w:rsidR="00F6491A" w:rsidRDefault="00F6491A" w:rsidP="00A25FC1">
      <w:pPr>
        <w:autoSpaceDE w:val="0"/>
        <w:autoSpaceDN w:val="0"/>
        <w:adjustRightInd w:val="0"/>
      </w:pPr>
    </w:p>
    <w:p w:rsidR="00F6491A" w:rsidRDefault="00F6491A" w:rsidP="00F6491A">
      <w:pPr>
        <w:pStyle w:val="Normlnywebov"/>
        <w:shd w:val="clear" w:color="auto" w:fill="FFFFFF"/>
        <w:spacing w:before="0" w:beforeAutospacing="0" w:after="390" w:afterAutospacing="0"/>
        <w:textAlignment w:val="baseline"/>
      </w:pPr>
      <w:r w:rsidRPr="00F6491A">
        <w:rPr>
          <w:b/>
          <w:color w:val="373737"/>
        </w:rPr>
        <w:t>Papra</w:t>
      </w:r>
      <w:r>
        <w:rPr>
          <w:b/>
          <w:color w:val="373737"/>
        </w:rPr>
        <w:t xml:space="preserve">ď </w:t>
      </w:r>
      <w:r w:rsidRPr="00F6491A">
        <w:rPr>
          <w:b/>
          <w:color w:val="373737"/>
        </w:rPr>
        <w:t>samčia</w:t>
      </w:r>
      <w:r w:rsidRPr="00F6491A">
        <w:rPr>
          <w:color w:val="373737"/>
        </w:rPr>
        <w:t xml:space="preserve"> je známa mohutná, trváca rastlina našich tienistých horských lesov. Z hrubého, šikmého podzemku vyrastá mohutný trs, v mladom veku špirálovite zvinutých, podlhovasto kopijovitých, dvojito perovito dielnych listov.</w:t>
      </w:r>
      <w:r w:rsidRPr="00F6491A">
        <w:rPr>
          <w:color w:val="373737"/>
        </w:rPr>
        <w:br/>
        <w:t>Podzemok i mladé listy sú pokryté množstvom suchých šupín.</w:t>
      </w:r>
      <w:r w:rsidRPr="00F6491A">
        <w:rPr>
          <w:color w:val="373737"/>
        </w:rPr>
        <w:br/>
        <w:t xml:space="preserve">Výtrusy sa vytvárajú vo </w:t>
      </w:r>
      <w:proofErr w:type="spellStart"/>
      <w:r w:rsidRPr="00F6491A">
        <w:rPr>
          <w:color w:val="373737"/>
        </w:rPr>
        <w:t>výtrusniciach</w:t>
      </w:r>
      <w:proofErr w:type="spellEnd"/>
      <w:r w:rsidRPr="00F6491A">
        <w:rPr>
          <w:color w:val="373737"/>
        </w:rPr>
        <w:t xml:space="preserve"> zostavených do dvoch radov na spodnej strane listov a prikrytých obličkovitými zásterkami.</w:t>
      </w:r>
      <w:r w:rsidR="00865768">
        <w:rPr>
          <w:color w:val="373737"/>
        </w:rPr>
        <w:t xml:space="preserve">   </w:t>
      </w:r>
    </w:p>
    <w:p w:rsidR="00F6491A" w:rsidRPr="00F6491A" w:rsidRDefault="00F6491A" w:rsidP="00F6491A">
      <w:pPr>
        <w:autoSpaceDE w:val="0"/>
        <w:autoSpaceDN w:val="0"/>
        <w:adjustRightInd w:val="0"/>
        <w:jc w:val="center"/>
        <w:rPr>
          <w:lang w:val="pl-PL"/>
        </w:rPr>
      </w:pPr>
      <w:r>
        <w:rPr>
          <w:noProof/>
        </w:rPr>
        <w:drawing>
          <wp:inline distT="0" distB="0" distL="0" distR="0">
            <wp:extent cx="1733385" cy="2749139"/>
            <wp:effectExtent l="0" t="0" r="635" b="0"/>
            <wp:docPr id="4" name="Obrázok 4" descr="http://herbar.albumy.biz/files/2012/03/paprad-samc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erbar.albumy.biz/files/2012/03/paprad-samcia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6" cy="278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FC1" w:rsidRPr="00F6491A" w:rsidRDefault="00A25FC1" w:rsidP="00A25FC1">
      <w:pPr>
        <w:autoSpaceDE w:val="0"/>
        <w:autoSpaceDN w:val="0"/>
        <w:adjustRightInd w:val="0"/>
      </w:pPr>
      <w:r w:rsidRPr="00F6491A">
        <w:rPr>
          <w:lang w:val="pl-PL"/>
        </w:rPr>
        <w:tab/>
      </w:r>
    </w:p>
    <w:p w:rsidR="00A25FC1" w:rsidRPr="00F6491A" w:rsidRDefault="00A25FC1" w:rsidP="00A25FC1">
      <w:pPr>
        <w:autoSpaceDE w:val="0"/>
        <w:autoSpaceDN w:val="0"/>
        <w:adjustRightInd w:val="0"/>
        <w:rPr>
          <w:b/>
          <w:bCs/>
        </w:rPr>
      </w:pPr>
      <w:r w:rsidRPr="00F6491A">
        <w:rPr>
          <w:b/>
          <w:bCs/>
        </w:rPr>
        <w:t xml:space="preserve">Praslička roľná: </w:t>
      </w:r>
    </w:p>
    <w:p w:rsidR="00A25FC1" w:rsidRPr="00F6491A" w:rsidRDefault="00A25FC1" w:rsidP="00A25FC1">
      <w:pPr>
        <w:autoSpaceDE w:val="0"/>
        <w:autoSpaceDN w:val="0"/>
        <w:adjustRightInd w:val="0"/>
        <w:rPr>
          <w:color w:val="444444"/>
          <w:shd w:val="clear" w:color="auto" w:fill="FFFFFF"/>
        </w:rPr>
      </w:pPr>
      <w:r w:rsidRPr="00F6491A">
        <w:rPr>
          <w:color w:val="444444"/>
          <w:shd w:val="clear" w:color="auto" w:fill="FFFFFF"/>
        </w:rPr>
        <w:t xml:space="preserve">Je to trváca bylina s dlhým článkovaným, hlboko v zemi uloženým podzemkom s rozmnožovacími hľuzami. Každoročne vyrastajú z neho článkované dvojaké stonky: najprv nerozkonárené a nezelené plodné jarné stonky, na ktorých sa nachádzajú </w:t>
      </w:r>
      <w:proofErr w:type="spellStart"/>
      <w:r w:rsidRPr="00F6491A">
        <w:rPr>
          <w:color w:val="444444"/>
          <w:shd w:val="clear" w:color="auto" w:fill="FFFFFF"/>
        </w:rPr>
        <w:t>výtrusnice</w:t>
      </w:r>
      <w:proofErr w:type="spellEnd"/>
      <w:r w:rsidRPr="00F6491A">
        <w:rPr>
          <w:color w:val="444444"/>
          <w:shd w:val="clear" w:color="auto" w:fill="FFFFFF"/>
        </w:rPr>
        <w:t xml:space="preserve"> a po nich, keď jarné stonky po vytrasení výtrusov zahynú, vyrastú zelené, </w:t>
      </w:r>
      <w:proofErr w:type="spellStart"/>
      <w:r w:rsidRPr="00F6491A">
        <w:rPr>
          <w:color w:val="444444"/>
          <w:shd w:val="clear" w:color="auto" w:fill="FFFFFF"/>
        </w:rPr>
        <w:t>praslenovite</w:t>
      </w:r>
      <w:proofErr w:type="spellEnd"/>
      <w:r w:rsidRPr="00F6491A">
        <w:rPr>
          <w:color w:val="444444"/>
          <w:shd w:val="clear" w:color="auto" w:fill="FFFFFF"/>
        </w:rPr>
        <w:t xml:space="preserve"> rozkonárené, jalové letné stonky so šupinatými listami na uzloch.</w:t>
      </w:r>
      <w:r w:rsidR="00F6491A" w:rsidRPr="00F6491A">
        <w:rPr>
          <w:color w:val="444444"/>
          <w:shd w:val="clear" w:color="auto" w:fill="FFFFFF"/>
        </w:rPr>
        <w:t xml:space="preserve"> Je to liečivá rastlina.</w:t>
      </w:r>
    </w:p>
    <w:p w:rsidR="00F6491A" w:rsidRPr="00F6491A" w:rsidRDefault="00F6491A" w:rsidP="00F6491A">
      <w:pPr>
        <w:autoSpaceDE w:val="0"/>
        <w:autoSpaceDN w:val="0"/>
        <w:adjustRightInd w:val="0"/>
        <w:jc w:val="center"/>
        <w:rPr>
          <w:color w:val="444444"/>
          <w:shd w:val="clear" w:color="auto" w:fill="FFFFFF"/>
        </w:rPr>
      </w:pPr>
      <w:r w:rsidRPr="00F6491A">
        <w:rPr>
          <w:noProof/>
        </w:rPr>
        <w:drawing>
          <wp:inline distT="0" distB="0" distL="0" distR="0">
            <wp:extent cx="2436200" cy="1614087"/>
            <wp:effectExtent l="0" t="0" r="2540" b="5715"/>
            <wp:docPr id="2" name="Obrázok 2" descr="přeslička rolní úči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řeslička rolní účin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850" cy="162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FC1" w:rsidRPr="00F6491A" w:rsidRDefault="00A25FC1" w:rsidP="00A25FC1">
      <w:pPr>
        <w:autoSpaceDE w:val="0"/>
        <w:autoSpaceDN w:val="0"/>
        <w:adjustRightInd w:val="0"/>
      </w:pPr>
    </w:p>
    <w:p w:rsidR="00F6491A" w:rsidRPr="00F6491A" w:rsidRDefault="00A25FC1" w:rsidP="00A25FC1">
      <w:pPr>
        <w:autoSpaceDE w:val="0"/>
        <w:autoSpaceDN w:val="0"/>
        <w:adjustRightInd w:val="0"/>
      </w:pPr>
      <w:r w:rsidRPr="00F6491A">
        <w:rPr>
          <w:b/>
          <w:bCs/>
        </w:rPr>
        <w:lastRenderedPageBreak/>
        <w:t xml:space="preserve">Praslička lesná: </w:t>
      </w:r>
      <w:r w:rsidRPr="00F6491A">
        <w:t xml:space="preserve">je mohutnejšia (až 50 cm), rastie vo vlhkých lesoch. </w:t>
      </w:r>
    </w:p>
    <w:p w:rsidR="00A25FC1" w:rsidRPr="00F6491A" w:rsidRDefault="00A25FC1" w:rsidP="00A25FC1">
      <w:pPr>
        <w:autoSpaceDE w:val="0"/>
        <w:autoSpaceDN w:val="0"/>
        <w:adjustRightInd w:val="0"/>
      </w:pPr>
    </w:p>
    <w:p w:rsidR="00F6491A" w:rsidRPr="00F6491A" w:rsidRDefault="00A25FC1" w:rsidP="00F6491A">
      <w:pPr>
        <w:autoSpaceDE w:val="0"/>
        <w:autoSpaceDN w:val="0"/>
        <w:adjustRightInd w:val="0"/>
      </w:pPr>
      <w:r w:rsidRPr="00F6491A">
        <w:rPr>
          <w:b/>
          <w:bCs/>
        </w:rPr>
        <w:t xml:space="preserve">Plavúň obyčajný: </w:t>
      </w:r>
      <w:r w:rsidRPr="00F6491A">
        <w:t>rastie vzácne v hornatejších polohách, takže je na celom území Slovenska úplne chránený. Plazivá stonka rastie až do dĺžky 1 m. Na riedk</w:t>
      </w:r>
      <w:r w:rsidR="00F6491A">
        <w:t xml:space="preserve">ej olistenej stonke sú obyčajné </w:t>
      </w:r>
      <w:r w:rsidRPr="00F6491A">
        <w:t xml:space="preserve">dva klasy </w:t>
      </w:r>
      <w:proofErr w:type="spellStart"/>
      <w:r w:rsidRPr="00F6491A">
        <w:t>výtrusníc</w:t>
      </w:r>
      <w:proofErr w:type="spellEnd"/>
      <w:r w:rsidRPr="00F6491A">
        <w:t>. Plavú</w:t>
      </w:r>
      <w:r w:rsidR="00F6491A" w:rsidRPr="00F6491A">
        <w:t>ň obyčajný je liečivá rastlina.</w:t>
      </w:r>
    </w:p>
    <w:p w:rsidR="00A25FC1" w:rsidRPr="00F6491A" w:rsidRDefault="00A25FC1" w:rsidP="00A25FC1">
      <w:pPr>
        <w:rPr>
          <w:spacing w:val="40"/>
        </w:rPr>
      </w:pPr>
    </w:p>
    <w:p w:rsidR="00A25FC1" w:rsidRPr="00F6491A" w:rsidRDefault="00A25FC1" w:rsidP="00A25FC1">
      <w:pPr>
        <w:rPr>
          <w:spacing w:val="40"/>
        </w:rPr>
      </w:pPr>
    </w:p>
    <w:p w:rsidR="00A25FC1" w:rsidRPr="00F6491A" w:rsidRDefault="00F6491A" w:rsidP="00F6491A">
      <w:pPr>
        <w:jc w:val="center"/>
        <w:rPr>
          <w:spacing w:val="40"/>
        </w:rPr>
      </w:pPr>
      <w:r w:rsidRPr="00F6491A">
        <w:rPr>
          <w:noProof/>
        </w:rPr>
        <w:drawing>
          <wp:inline distT="0" distB="0" distL="0" distR="0" wp14:anchorId="221DA460" wp14:editId="6637B374">
            <wp:extent cx="1939232" cy="2502568"/>
            <wp:effectExtent l="0" t="0" r="4445" b="0"/>
            <wp:docPr id="3" name="Obrázok 3" descr="http://herbar.albumy.biz/files/2012/03/plavun-obycajn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erbar.albumy.biz/files/2012/03/plavun-obycajny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867" cy="255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FC1" w:rsidRPr="00F6491A" w:rsidRDefault="00A25FC1" w:rsidP="00A25FC1">
      <w:pPr>
        <w:rPr>
          <w:spacing w:val="40"/>
        </w:rPr>
      </w:pPr>
    </w:p>
    <w:p w:rsidR="00A25FC1" w:rsidRPr="00F6491A" w:rsidRDefault="00A25FC1" w:rsidP="00A25FC1">
      <w:pPr>
        <w:rPr>
          <w:spacing w:val="40"/>
        </w:rPr>
      </w:pPr>
    </w:p>
    <w:p w:rsidR="00A25FC1" w:rsidRDefault="00865768" w:rsidP="00A25FC1">
      <w:pPr>
        <w:rPr>
          <w:spacing w:val="40"/>
        </w:rPr>
      </w:pPr>
      <w:r>
        <w:rPr>
          <w:spacing w:val="40"/>
        </w:rPr>
        <w:t xml:space="preserve">Domáca úloha: </w:t>
      </w:r>
    </w:p>
    <w:p w:rsidR="00865768" w:rsidRPr="00F6491A" w:rsidRDefault="00865768" w:rsidP="00A25FC1">
      <w:pPr>
        <w:rPr>
          <w:spacing w:val="40"/>
        </w:rPr>
      </w:pPr>
      <w:r>
        <w:rPr>
          <w:spacing w:val="40"/>
        </w:rPr>
        <w:t>Pozorne si prečítajte text a do zošitov zo Základov botaniky si zapíšte aké rastliny patria medzi papraďorasty.</w:t>
      </w:r>
      <w:bookmarkStart w:id="0" w:name="_GoBack"/>
      <w:bookmarkEnd w:id="0"/>
    </w:p>
    <w:p w:rsidR="00AB1970" w:rsidRPr="00F6491A" w:rsidRDefault="00AB1970"/>
    <w:sectPr w:rsidR="00AB1970" w:rsidRPr="00F64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C1"/>
    <w:rsid w:val="00865768"/>
    <w:rsid w:val="00A25FC1"/>
    <w:rsid w:val="00AB1970"/>
    <w:rsid w:val="00F6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1D99A-6AE2-464A-B5F3-2D7C91FF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5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649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5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Vlado</cp:lastModifiedBy>
  <cp:revision>2</cp:revision>
  <dcterms:created xsi:type="dcterms:W3CDTF">2021-01-13T19:16:00Z</dcterms:created>
  <dcterms:modified xsi:type="dcterms:W3CDTF">2021-01-13T19:41:00Z</dcterms:modified>
</cp:coreProperties>
</file>