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43" w:rsidRDefault="00547743" w:rsidP="00547743">
      <w:pPr>
        <w:pStyle w:val="Nadpis1"/>
        <w:numPr>
          <w:ilvl w:val="0"/>
          <w:numId w:val="0"/>
        </w:numPr>
        <w:rPr>
          <w:rFonts w:eastAsiaTheme="minorHAnsi"/>
          <w:lang w:eastAsia="sk-SK"/>
        </w:rPr>
      </w:pPr>
      <w:bookmarkStart w:id="0" w:name="_Toc49941747"/>
      <w:r>
        <w:rPr>
          <w:rFonts w:eastAsiaTheme="minorHAnsi"/>
          <w:lang w:eastAsia="sk-SK"/>
        </w:rPr>
        <w:t>Jadrové rožky obaľované v mandliach</w:t>
      </w:r>
      <w:bookmarkEnd w:id="0"/>
    </w:p>
    <w:p w:rsidR="00547743" w:rsidRDefault="00547743" w:rsidP="00547743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47743" w:rsidRDefault="00547743" w:rsidP="00547743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47743" w:rsidRDefault="00547743" w:rsidP="0054774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7743" w:rsidRDefault="00547743" w:rsidP="00547743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Do jadrovej hmoty na pečenie sa pridá jemne pokrájaná presladená pomarančová kôra. Táto hmota musí byť jemná, preto sa musí znova prejsť na trecom valci. Z hmota sa striekajú tvary piškót, ktoré sa obaľujú v strúhaných mandliach a formujú sa do tvaru rožkov. Rožky poukladáme na plech s papierom a pečieme ich pri teplote 180 stupňov C. Po upečení potrú cukrovým roztokom aby mandle získali lesk.</w:t>
      </w:r>
    </w:p>
    <w:p w:rsidR="00547743" w:rsidRDefault="00547743" w:rsidP="00547743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7743" w:rsidRDefault="00547743" w:rsidP="00547743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7743" w:rsidRDefault="00547743" w:rsidP="00547743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7743" w:rsidRDefault="00547743" w:rsidP="00547743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7743" w:rsidRDefault="00547743" w:rsidP="00547743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30659B55" wp14:editId="4504DFE0">
            <wp:extent cx="2466975" cy="1847850"/>
            <wp:effectExtent l="0" t="0" r="9525" b="0"/>
            <wp:docPr id="36" name="Obrázok 36" descr="Krátka správa používateľky elmelpel - Modrý ko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4" descr="Krátka správa používateľky elmelpel - Modrý koní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670D5F9A" wp14:editId="07197EE0">
            <wp:extent cx="2143125" cy="2143125"/>
            <wp:effectExtent l="0" t="0" r="9525" b="9525"/>
            <wp:docPr id="35" name="Obrázok 35" descr="Aranka JR - 1kg - jadrové rožteky - www.teplickedor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3" descr="Aranka JR - 1kg - jadrové rožteky - www.teplickedort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43" w:rsidRDefault="00547743" w:rsidP="0054774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47743" w:rsidRDefault="00547743" w:rsidP="0054774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2639C0" w:rsidRDefault="002639C0" w:rsidP="002639C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bookmarkStart w:id="1" w:name="_GoBack"/>
      <w:bookmarkEnd w:id="1"/>
    </w:p>
    <w:p w:rsidR="002639C0" w:rsidRDefault="002639C0" w:rsidP="002639C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ED0186" w:rsidRDefault="00ED0186"/>
    <w:sectPr w:rsidR="00ED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0"/>
    <w:rsid w:val="002639C0"/>
    <w:rsid w:val="00547743"/>
    <w:rsid w:val="00E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2020-10-26T15:12:00Z</dcterms:created>
  <dcterms:modified xsi:type="dcterms:W3CDTF">2020-10-26T15:12:00Z</dcterms:modified>
</cp:coreProperties>
</file>