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372" w:rsidRPr="00776372" w:rsidRDefault="00776372" w:rsidP="00776372">
      <w:pPr>
        <w:pStyle w:val="Normlnywebov"/>
        <w:shd w:val="clear" w:color="auto" w:fill="FFFFFF" w:themeFill="background1"/>
        <w:spacing w:before="0" w:beforeAutospacing="0" w:after="432" w:afterAutospacing="0"/>
        <w:jc w:val="center"/>
        <w:textAlignment w:val="baseline"/>
        <w:rPr>
          <w:b/>
          <w:color w:val="333333"/>
          <w:sz w:val="28"/>
          <w:szCs w:val="28"/>
        </w:rPr>
      </w:pPr>
      <w:r w:rsidRPr="00776372">
        <w:rPr>
          <w:b/>
          <w:color w:val="333333"/>
          <w:sz w:val="28"/>
          <w:szCs w:val="28"/>
        </w:rPr>
        <w:t>Pistácie</w:t>
      </w:r>
    </w:p>
    <w:p w:rsidR="00776372" w:rsidRDefault="00776372" w:rsidP="00776372">
      <w:pPr>
        <w:pStyle w:val="Normlnywebov"/>
        <w:shd w:val="clear" w:color="auto" w:fill="FFFFFF" w:themeFill="background1"/>
        <w:spacing w:before="0" w:beforeAutospacing="0" w:after="0" w:afterAutospacing="0"/>
        <w:textAlignment w:val="baseline"/>
        <w:rPr>
          <w:color w:val="333333"/>
        </w:rPr>
      </w:pPr>
      <w:r w:rsidRPr="00776372">
        <w:rPr>
          <w:color w:val="333333"/>
        </w:rPr>
        <w:t>Pistácie</w:t>
      </w:r>
      <w:r>
        <w:rPr>
          <w:color w:val="333333"/>
        </w:rPr>
        <w:t xml:space="preserve"> pochádzajú z </w:t>
      </w:r>
      <w:r w:rsidRPr="00776372">
        <w:rPr>
          <w:color w:val="333333"/>
        </w:rPr>
        <w:t xml:space="preserve"> Ázie a Stredného východu. Sú to plody nižšieho stromu zhruba 10 m vysoký a 30 m široký a dobre znášajú nepriaznivé po</w:t>
      </w:r>
      <w:r>
        <w:rPr>
          <w:color w:val="333333"/>
        </w:rPr>
        <w:t xml:space="preserve">dmienky. Vyžadujú si intenzívne </w:t>
      </w:r>
      <w:r w:rsidRPr="00776372">
        <w:rPr>
          <w:color w:val="333333"/>
        </w:rPr>
        <w:t>slne</w:t>
      </w:r>
      <w:r>
        <w:rPr>
          <w:color w:val="333333"/>
        </w:rPr>
        <w:t xml:space="preserve">čné žiarenie a suchú pôdu. </w:t>
      </w:r>
      <w:r w:rsidRPr="00776372">
        <w:rPr>
          <w:color w:val="333333"/>
        </w:rPr>
        <w:t>Najviac sa im darí v púštnych oblastiach. Pre zaujímavosť najviac pistácií produkuje Irán v roku 2011 tam vyprodukovali cca 472 tis. ton.</w:t>
      </w:r>
    </w:p>
    <w:p w:rsidR="00776372" w:rsidRDefault="00A30F4B" w:rsidP="00776372">
      <w:pPr>
        <w:pStyle w:val="Normlnywebov"/>
        <w:shd w:val="clear" w:color="auto" w:fill="FFFFFF" w:themeFill="background1"/>
        <w:spacing w:before="0" w:beforeAutospacing="0" w:after="0" w:afterAutospacing="0"/>
        <w:textAlignment w:val="baseline"/>
        <w:rPr>
          <w:color w:val="333333"/>
        </w:rPr>
      </w:pPr>
      <w:r w:rsidRPr="0032742C">
        <w:rPr>
          <w:noProof/>
        </w:rPr>
        <w:drawing>
          <wp:anchor distT="0" distB="0" distL="114300" distR="114300" simplePos="0" relativeHeight="251658240" behindDoc="1" locked="0" layoutInCell="1" allowOverlap="1" wp14:anchorId="556713DC" wp14:editId="6E71B9CF">
            <wp:simplePos x="0" y="0"/>
            <wp:positionH relativeFrom="column">
              <wp:posOffset>2930525</wp:posOffset>
            </wp:positionH>
            <wp:positionV relativeFrom="paragraph">
              <wp:posOffset>625475</wp:posOffset>
            </wp:positionV>
            <wp:extent cx="2798445" cy="2362200"/>
            <wp:effectExtent l="0" t="0" r="0" b="0"/>
            <wp:wrapTight wrapText="bothSides">
              <wp:wrapPolygon edited="0">
                <wp:start x="13822" y="523"/>
                <wp:lineTo x="10881" y="1394"/>
                <wp:lineTo x="9116" y="2439"/>
                <wp:lineTo x="9116" y="3658"/>
                <wp:lineTo x="4117" y="4703"/>
                <wp:lineTo x="1617" y="5574"/>
                <wp:lineTo x="1617" y="6445"/>
                <wp:lineTo x="735" y="8361"/>
                <wp:lineTo x="735" y="9232"/>
                <wp:lineTo x="1470" y="12019"/>
                <wp:lineTo x="1470" y="12368"/>
                <wp:lineTo x="2206" y="14806"/>
                <wp:lineTo x="4558" y="17594"/>
                <wp:lineTo x="4705" y="18639"/>
                <wp:lineTo x="9410" y="19684"/>
                <wp:lineTo x="13528" y="20032"/>
                <wp:lineTo x="14410" y="20032"/>
                <wp:lineTo x="14851" y="19684"/>
                <wp:lineTo x="16027" y="18116"/>
                <wp:lineTo x="17498" y="17594"/>
                <wp:lineTo x="20585" y="15677"/>
                <wp:lineTo x="20585" y="14806"/>
                <wp:lineTo x="19997" y="13239"/>
                <wp:lineTo x="19262" y="12019"/>
                <wp:lineTo x="18527" y="9232"/>
                <wp:lineTo x="21174" y="6445"/>
                <wp:lineTo x="21321" y="5923"/>
                <wp:lineTo x="18086" y="4355"/>
                <wp:lineTo x="15145" y="3658"/>
                <wp:lineTo x="15145" y="1219"/>
                <wp:lineTo x="14998" y="523"/>
                <wp:lineTo x="13822" y="523"/>
              </wp:wrapPolygon>
            </wp:wrapTight>
            <wp:docPr id="1" name="Obrázok 1" descr="Pistácie pražené 500g - NAJprodukty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stácie pražené 500g - NAJprodukty.s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372" w:rsidRPr="00776372">
        <w:rPr>
          <w:color w:val="333333"/>
        </w:rPr>
        <w:t>Pistácie majú typickú zelenkastú farbu. Platí, že čím je plod zelenší, tím je kvalitnejší. Možno ich konzumovať surové alebo pražené. Sú veľmi dobré stráviteľné</w:t>
      </w:r>
      <w:r w:rsidR="00776372">
        <w:rPr>
          <w:color w:val="333333"/>
        </w:rPr>
        <w:t xml:space="preserve"> a majú čerstvú lahodnú chuť. </w:t>
      </w:r>
      <w:r w:rsidR="0032742C">
        <w:rPr>
          <w:color w:val="333333"/>
        </w:rPr>
        <w:t>Tak ako všetky orechy s</w:t>
      </w:r>
      <w:r w:rsidR="00776372" w:rsidRPr="00776372">
        <w:rPr>
          <w:color w:val="333333"/>
        </w:rPr>
        <w:t>ú dobrými prísadami do rôznych jedál a</w:t>
      </w:r>
      <w:r w:rsidR="0032742C">
        <w:rPr>
          <w:color w:val="333333"/>
        </w:rPr>
        <w:t> všetkých druhov cukrárskych výrobkov.</w:t>
      </w:r>
    </w:p>
    <w:p w:rsidR="00A30F4B" w:rsidRDefault="00A30F4B" w:rsidP="00776372">
      <w:pPr>
        <w:pStyle w:val="Normlnywebov"/>
        <w:shd w:val="clear" w:color="auto" w:fill="FFFFFF" w:themeFill="background1"/>
        <w:spacing w:before="0" w:beforeAutospacing="0" w:after="0" w:afterAutospacing="0"/>
        <w:textAlignment w:val="baseline"/>
        <w:rPr>
          <w:color w:val="333333"/>
        </w:rPr>
      </w:pPr>
    </w:p>
    <w:p w:rsidR="00776372" w:rsidRDefault="00776372" w:rsidP="00776372">
      <w:pPr>
        <w:pStyle w:val="Normlnywebov"/>
        <w:shd w:val="clear" w:color="auto" w:fill="FFFFFF" w:themeFill="background1"/>
        <w:spacing w:before="0" w:beforeAutospacing="0" w:after="0" w:afterAutospacing="0"/>
        <w:textAlignment w:val="baseline"/>
        <w:rPr>
          <w:color w:val="333333"/>
        </w:rPr>
      </w:pPr>
    </w:p>
    <w:p w:rsidR="00776372" w:rsidRDefault="00776372" w:rsidP="00776372">
      <w:pPr>
        <w:pStyle w:val="Normlnywebov"/>
        <w:shd w:val="clear" w:color="auto" w:fill="FFFFFF" w:themeFill="background1"/>
        <w:spacing w:before="0" w:beforeAutospacing="0" w:after="0" w:afterAutospacing="0"/>
        <w:textAlignment w:val="baseline"/>
        <w:rPr>
          <w:color w:val="333333"/>
        </w:rPr>
      </w:pPr>
      <w:r>
        <w:rPr>
          <w:color w:val="333333"/>
        </w:rPr>
        <w:t>Pistácie obsahujú :</w:t>
      </w:r>
    </w:p>
    <w:p w:rsidR="0032742C" w:rsidRDefault="0032742C" w:rsidP="0032742C">
      <w:pPr>
        <w:pStyle w:val="Normlnywebov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textAlignment w:val="baseline"/>
        <w:rPr>
          <w:color w:val="333333"/>
        </w:rPr>
      </w:pPr>
      <w:r>
        <w:rPr>
          <w:color w:val="333333"/>
        </w:rPr>
        <w:t>55 % oleja</w:t>
      </w:r>
    </w:p>
    <w:p w:rsidR="0032742C" w:rsidRDefault="0032742C" w:rsidP="0032742C">
      <w:pPr>
        <w:pStyle w:val="Normlnywebov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textAlignment w:val="baseline"/>
        <w:rPr>
          <w:color w:val="333333"/>
        </w:rPr>
      </w:pPr>
      <w:r>
        <w:rPr>
          <w:color w:val="333333"/>
        </w:rPr>
        <w:t>20 % bielkovín</w:t>
      </w:r>
    </w:p>
    <w:p w:rsidR="0032742C" w:rsidRDefault="0032742C" w:rsidP="0032742C">
      <w:pPr>
        <w:pStyle w:val="Normlnywebov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textAlignment w:val="baseline"/>
        <w:rPr>
          <w:color w:val="333333"/>
        </w:rPr>
      </w:pPr>
      <w:r>
        <w:rPr>
          <w:color w:val="333333"/>
        </w:rPr>
        <w:t>15 % cukrov</w:t>
      </w:r>
    </w:p>
    <w:p w:rsidR="00776372" w:rsidRDefault="0032742C" w:rsidP="00776372">
      <w:pPr>
        <w:pStyle w:val="Normlnywebov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textAlignment w:val="baseline"/>
        <w:rPr>
          <w:color w:val="333333"/>
        </w:rPr>
      </w:pPr>
      <w:r>
        <w:rPr>
          <w:color w:val="333333"/>
        </w:rPr>
        <w:t>minerálne látky – draslík, fosfor, vápnik, zinok, selén, železo, mangán</w:t>
      </w:r>
    </w:p>
    <w:p w:rsidR="00776372" w:rsidRDefault="0032742C" w:rsidP="00776372">
      <w:pPr>
        <w:pStyle w:val="Normlnywebov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textAlignment w:val="baseline"/>
        <w:rPr>
          <w:color w:val="333333"/>
        </w:rPr>
      </w:pPr>
      <w:r>
        <w:rPr>
          <w:color w:val="333333"/>
        </w:rPr>
        <w:t xml:space="preserve">zdravé tuky – </w:t>
      </w:r>
    </w:p>
    <w:p w:rsidR="00776372" w:rsidRDefault="0032742C" w:rsidP="00776372">
      <w:pPr>
        <w:pStyle w:val="Normlnywebov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textAlignment w:val="baseline"/>
        <w:rPr>
          <w:color w:val="333333"/>
        </w:rPr>
      </w:pPr>
      <w:r>
        <w:rPr>
          <w:color w:val="333333"/>
        </w:rPr>
        <w:t>vitamíny – A, B, E</w:t>
      </w:r>
    </w:p>
    <w:p w:rsidR="00776372" w:rsidRPr="00A30F4B" w:rsidRDefault="0032742C" w:rsidP="00776372">
      <w:pPr>
        <w:pStyle w:val="Normlnywebov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textAlignment w:val="baseline"/>
        <w:rPr>
          <w:color w:val="333333"/>
        </w:rPr>
      </w:pPr>
      <w:bookmarkStart w:id="0" w:name="_GoBack"/>
      <w:bookmarkEnd w:id="0"/>
      <w:r>
        <w:rPr>
          <w:color w:val="333333"/>
        </w:rPr>
        <w:t>esenciálne aminokyseliny</w:t>
      </w:r>
      <w:r w:rsidRPr="0032742C">
        <w:t xml:space="preserve"> </w:t>
      </w:r>
    </w:p>
    <w:p w:rsidR="00A30F4B" w:rsidRDefault="00A30F4B" w:rsidP="0082539A">
      <w:pPr>
        <w:pStyle w:val="Normlnywebov"/>
        <w:shd w:val="clear" w:color="auto" w:fill="FFFFFF" w:themeFill="background1"/>
        <w:spacing w:before="0" w:beforeAutospacing="0" w:after="0" w:afterAutospacing="0"/>
        <w:ind w:left="720"/>
        <w:textAlignment w:val="baseline"/>
        <w:rPr>
          <w:color w:val="333333"/>
        </w:rPr>
      </w:pPr>
    </w:p>
    <w:p w:rsidR="0032742C" w:rsidRDefault="0032742C" w:rsidP="0032742C">
      <w:pPr>
        <w:pStyle w:val="Normlnywebov"/>
        <w:shd w:val="clear" w:color="auto" w:fill="FFFFFF" w:themeFill="background1"/>
        <w:spacing w:before="0" w:beforeAutospacing="0" w:after="0" w:afterAutospacing="0"/>
        <w:textAlignment w:val="baseline"/>
        <w:rPr>
          <w:color w:val="333333"/>
        </w:rPr>
      </w:pPr>
    </w:p>
    <w:p w:rsidR="007616A5" w:rsidRDefault="00A30F4B" w:rsidP="0032742C">
      <w:pPr>
        <w:pStyle w:val="Normlnywebov"/>
        <w:shd w:val="clear" w:color="auto" w:fill="FFFFFF" w:themeFill="background1"/>
        <w:spacing w:before="0" w:beforeAutospacing="0" w:after="0" w:afterAutospacing="0"/>
        <w:textAlignment w:val="baseline"/>
        <w:rPr>
          <w:color w:val="050707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402802A" wp14:editId="3EFB9A9B">
            <wp:simplePos x="0" y="0"/>
            <wp:positionH relativeFrom="column">
              <wp:posOffset>929005</wp:posOffset>
            </wp:positionH>
            <wp:positionV relativeFrom="paragraph">
              <wp:posOffset>1294130</wp:posOffset>
            </wp:positionV>
            <wp:extent cx="3985895" cy="2657475"/>
            <wp:effectExtent l="0" t="0" r="0" b="0"/>
            <wp:wrapTight wrapText="bothSides">
              <wp:wrapPolygon edited="0">
                <wp:start x="8878" y="155"/>
                <wp:lineTo x="7846" y="929"/>
                <wp:lineTo x="6401" y="2323"/>
                <wp:lineTo x="6401" y="2942"/>
                <wp:lineTo x="5058" y="3406"/>
                <wp:lineTo x="4026" y="4490"/>
                <wp:lineTo x="4026" y="5419"/>
                <wp:lineTo x="3613" y="6503"/>
                <wp:lineTo x="3097" y="9445"/>
                <wp:lineTo x="2787" y="12852"/>
                <wp:lineTo x="1652" y="15329"/>
                <wp:lineTo x="1652" y="16103"/>
                <wp:lineTo x="2168" y="17806"/>
                <wp:lineTo x="2374" y="18271"/>
                <wp:lineTo x="6607" y="20284"/>
                <wp:lineTo x="8775" y="20748"/>
                <wp:lineTo x="12182" y="20748"/>
                <wp:lineTo x="14246" y="20284"/>
                <wp:lineTo x="18066" y="18426"/>
                <wp:lineTo x="18376" y="17806"/>
                <wp:lineTo x="18479" y="16258"/>
                <wp:lineTo x="18272" y="15329"/>
                <wp:lineTo x="17343" y="12852"/>
                <wp:lineTo x="16930" y="7742"/>
                <wp:lineTo x="16724" y="6348"/>
                <wp:lineTo x="16414" y="5419"/>
                <wp:lineTo x="16001" y="3406"/>
                <wp:lineTo x="15898" y="2632"/>
                <wp:lineTo x="9498" y="155"/>
                <wp:lineTo x="8878" y="155"/>
              </wp:wrapPolygon>
            </wp:wrapTight>
            <wp:docPr id="2" name="Obrázok 2" descr="Parfait Pistácie Lieska - Fotografia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fait Pistácie Lieska - Fotografia zdarma na Pixaba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188" b="96094" l="7708" r="987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9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42C" w:rsidRPr="0032742C">
        <w:rPr>
          <w:color w:val="050707"/>
          <w:shd w:val="clear" w:color="auto" w:fill="FFFFFF"/>
        </w:rPr>
        <w:t>Surové pistácie sú veľmi užitočné, ak trpíte nadúvaním a zápchou, ak máte suchú pleť, alebo si len chcete trochu očistiť pečeň a obličky. Môžu pomôcť zabrániť ischemickej chorobe srdca, infarktu, infekcii, diabetesu 2. typu a ďalším poruchám. Medzi ne patrí nespavosť, neurologické poruchy, či rakovina kože. Zároveň sú dobré pre náš mozog. Ak trpíte výpadkami pamäte, konzumujte pistácie. Ale samozrejme surové a bez soli.</w:t>
      </w:r>
    </w:p>
    <w:p w:rsidR="0038350A" w:rsidRDefault="0038350A" w:rsidP="0032742C">
      <w:pPr>
        <w:pStyle w:val="Normlnywebov"/>
        <w:shd w:val="clear" w:color="auto" w:fill="FFFFFF" w:themeFill="background1"/>
        <w:spacing w:before="0" w:beforeAutospacing="0" w:after="0" w:afterAutospacing="0"/>
        <w:textAlignment w:val="baseline"/>
        <w:rPr>
          <w:color w:val="050707"/>
          <w:shd w:val="clear" w:color="auto" w:fill="FFFFFF"/>
        </w:rPr>
      </w:pPr>
    </w:p>
    <w:p w:rsidR="0038350A" w:rsidRDefault="0038350A" w:rsidP="0032742C">
      <w:pPr>
        <w:pStyle w:val="Normlnywebov"/>
        <w:shd w:val="clear" w:color="auto" w:fill="FFFFFF" w:themeFill="background1"/>
        <w:spacing w:before="0" w:beforeAutospacing="0" w:after="0" w:afterAutospacing="0"/>
        <w:textAlignment w:val="baseline"/>
        <w:rPr>
          <w:color w:val="050707"/>
          <w:shd w:val="clear" w:color="auto" w:fill="FFFFFF"/>
        </w:rPr>
      </w:pPr>
    </w:p>
    <w:p w:rsidR="0038350A" w:rsidRDefault="0038350A" w:rsidP="0032742C">
      <w:pPr>
        <w:pStyle w:val="Normlnywebov"/>
        <w:shd w:val="clear" w:color="auto" w:fill="FFFFFF" w:themeFill="background1"/>
        <w:spacing w:before="0" w:beforeAutospacing="0" w:after="0" w:afterAutospacing="0"/>
        <w:textAlignment w:val="baseline"/>
        <w:rPr>
          <w:color w:val="050707"/>
          <w:shd w:val="clear" w:color="auto" w:fill="FFFFFF"/>
        </w:rPr>
      </w:pPr>
    </w:p>
    <w:p w:rsidR="0038350A" w:rsidRDefault="0038350A" w:rsidP="0032742C">
      <w:pPr>
        <w:pStyle w:val="Normlnywebov"/>
        <w:shd w:val="clear" w:color="auto" w:fill="FFFFFF" w:themeFill="background1"/>
        <w:spacing w:before="0" w:beforeAutospacing="0" w:after="0" w:afterAutospacing="0"/>
        <w:textAlignment w:val="baseline"/>
        <w:rPr>
          <w:color w:val="050707"/>
          <w:shd w:val="clear" w:color="auto" w:fill="FFFFFF"/>
        </w:rPr>
      </w:pPr>
    </w:p>
    <w:p w:rsidR="0038350A" w:rsidRDefault="0038350A" w:rsidP="0032742C">
      <w:pPr>
        <w:pStyle w:val="Normlnywebov"/>
        <w:shd w:val="clear" w:color="auto" w:fill="FFFFFF" w:themeFill="background1"/>
        <w:spacing w:before="0" w:beforeAutospacing="0" w:after="0" w:afterAutospacing="0"/>
        <w:textAlignment w:val="baseline"/>
        <w:rPr>
          <w:color w:val="050707"/>
          <w:shd w:val="clear" w:color="auto" w:fill="FFFFFF"/>
        </w:rPr>
      </w:pPr>
    </w:p>
    <w:p w:rsidR="0038350A" w:rsidRDefault="0038350A" w:rsidP="0032742C">
      <w:pPr>
        <w:pStyle w:val="Normlnywebov"/>
        <w:shd w:val="clear" w:color="auto" w:fill="FFFFFF" w:themeFill="background1"/>
        <w:spacing w:before="0" w:beforeAutospacing="0" w:after="0" w:afterAutospacing="0"/>
        <w:textAlignment w:val="baseline"/>
        <w:rPr>
          <w:color w:val="050707"/>
          <w:shd w:val="clear" w:color="auto" w:fill="FFFFFF"/>
        </w:rPr>
      </w:pPr>
    </w:p>
    <w:p w:rsidR="0038350A" w:rsidRDefault="0038350A" w:rsidP="0032742C">
      <w:pPr>
        <w:pStyle w:val="Normlnywebov"/>
        <w:shd w:val="clear" w:color="auto" w:fill="FFFFFF" w:themeFill="background1"/>
        <w:spacing w:before="0" w:beforeAutospacing="0" w:after="0" w:afterAutospacing="0"/>
        <w:textAlignment w:val="baseline"/>
        <w:rPr>
          <w:color w:val="050707"/>
          <w:shd w:val="clear" w:color="auto" w:fill="FFFFFF"/>
        </w:rPr>
      </w:pPr>
    </w:p>
    <w:p w:rsidR="0038350A" w:rsidRDefault="0038350A" w:rsidP="0032742C">
      <w:pPr>
        <w:pStyle w:val="Normlnywebov"/>
        <w:shd w:val="clear" w:color="auto" w:fill="FFFFFF" w:themeFill="background1"/>
        <w:spacing w:before="0" w:beforeAutospacing="0" w:after="0" w:afterAutospacing="0"/>
        <w:textAlignment w:val="baseline"/>
        <w:rPr>
          <w:color w:val="050707"/>
          <w:shd w:val="clear" w:color="auto" w:fill="FFFFFF"/>
        </w:rPr>
      </w:pPr>
    </w:p>
    <w:p w:rsidR="0038350A" w:rsidRDefault="0038350A" w:rsidP="0032742C">
      <w:pPr>
        <w:pStyle w:val="Normlnywebov"/>
        <w:shd w:val="clear" w:color="auto" w:fill="FFFFFF" w:themeFill="background1"/>
        <w:spacing w:before="0" w:beforeAutospacing="0" w:after="0" w:afterAutospacing="0"/>
        <w:textAlignment w:val="baseline"/>
        <w:rPr>
          <w:color w:val="050707"/>
          <w:shd w:val="clear" w:color="auto" w:fill="FFFFFF"/>
        </w:rPr>
      </w:pPr>
    </w:p>
    <w:p w:rsidR="0038350A" w:rsidRDefault="0038350A" w:rsidP="0032742C">
      <w:pPr>
        <w:pStyle w:val="Normlnywebov"/>
        <w:shd w:val="clear" w:color="auto" w:fill="FFFFFF" w:themeFill="background1"/>
        <w:spacing w:before="0" w:beforeAutospacing="0" w:after="0" w:afterAutospacing="0"/>
        <w:textAlignment w:val="baseline"/>
        <w:rPr>
          <w:color w:val="050707"/>
          <w:shd w:val="clear" w:color="auto" w:fill="FFFFFF"/>
        </w:rPr>
      </w:pPr>
    </w:p>
    <w:p w:rsidR="0038350A" w:rsidRDefault="0038350A" w:rsidP="0032742C">
      <w:pPr>
        <w:pStyle w:val="Normlnywebov"/>
        <w:shd w:val="clear" w:color="auto" w:fill="FFFFFF" w:themeFill="background1"/>
        <w:spacing w:before="0" w:beforeAutospacing="0" w:after="0" w:afterAutospacing="0"/>
        <w:textAlignment w:val="baseline"/>
        <w:rPr>
          <w:color w:val="050707"/>
          <w:shd w:val="clear" w:color="auto" w:fill="FFFFFF"/>
        </w:rPr>
      </w:pPr>
    </w:p>
    <w:p w:rsidR="0038350A" w:rsidRDefault="0038350A" w:rsidP="0032742C">
      <w:pPr>
        <w:pStyle w:val="Normlnywebov"/>
        <w:shd w:val="clear" w:color="auto" w:fill="FFFFFF" w:themeFill="background1"/>
        <w:spacing w:before="0" w:beforeAutospacing="0" w:after="0" w:afterAutospacing="0"/>
        <w:textAlignment w:val="baseline"/>
        <w:rPr>
          <w:color w:val="050707"/>
          <w:shd w:val="clear" w:color="auto" w:fill="FFFFFF"/>
        </w:rPr>
      </w:pPr>
    </w:p>
    <w:p w:rsidR="0038350A" w:rsidRDefault="0038350A" w:rsidP="0032742C">
      <w:pPr>
        <w:pStyle w:val="Normlnywebov"/>
        <w:shd w:val="clear" w:color="auto" w:fill="FFFFFF" w:themeFill="background1"/>
        <w:spacing w:before="0" w:beforeAutospacing="0" w:after="0" w:afterAutospacing="0"/>
        <w:textAlignment w:val="baseline"/>
        <w:rPr>
          <w:color w:val="050707"/>
          <w:shd w:val="clear" w:color="auto" w:fill="FFFFFF"/>
        </w:rPr>
      </w:pPr>
    </w:p>
    <w:p w:rsidR="0038350A" w:rsidRDefault="0038350A" w:rsidP="0032742C">
      <w:pPr>
        <w:pStyle w:val="Normlnywebov"/>
        <w:shd w:val="clear" w:color="auto" w:fill="FFFFFF" w:themeFill="background1"/>
        <w:spacing w:before="0" w:beforeAutospacing="0" w:after="0" w:afterAutospacing="0"/>
        <w:textAlignment w:val="baseline"/>
        <w:rPr>
          <w:color w:val="050707"/>
          <w:shd w:val="clear" w:color="auto" w:fill="FFFFFF"/>
        </w:rPr>
      </w:pPr>
    </w:p>
    <w:p w:rsidR="0038350A" w:rsidRDefault="0038350A" w:rsidP="0032742C">
      <w:pPr>
        <w:pStyle w:val="Normlnywebov"/>
        <w:shd w:val="clear" w:color="auto" w:fill="FFFFFF" w:themeFill="background1"/>
        <w:spacing w:before="0" w:beforeAutospacing="0" w:after="0" w:afterAutospacing="0"/>
        <w:textAlignment w:val="baseline"/>
        <w:rPr>
          <w:color w:val="050707"/>
          <w:shd w:val="clear" w:color="auto" w:fill="FFFFFF"/>
        </w:rPr>
      </w:pPr>
    </w:p>
    <w:p w:rsidR="0038350A" w:rsidRDefault="0038350A" w:rsidP="0032742C">
      <w:pPr>
        <w:pStyle w:val="Normlnywebov"/>
        <w:shd w:val="clear" w:color="auto" w:fill="FFFFFF" w:themeFill="background1"/>
        <w:spacing w:before="0" w:beforeAutospacing="0" w:after="0" w:afterAutospacing="0"/>
        <w:textAlignment w:val="baseline"/>
        <w:rPr>
          <w:color w:val="050707"/>
          <w:shd w:val="clear" w:color="auto" w:fill="FFFFFF"/>
        </w:rPr>
      </w:pPr>
    </w:p>
    <w:p w:rsidR="0038350A" w:rsidRDefault="0038350A" w:rsidP="0032742C">
      <w:pPr>
        <w:pStyle w:val="Normlnywebov"/>
        <w:shd w:val="clear" w:color="auto" w:fill="FFFFFF" w:themeFill="background1"/>
        <w:spacing w:before="0" w:beforeAutospacing="0" w:after="0" w:afterAutospacing="0"/>
        <w:textAlignment w:val="baseline"/>
        <w:rPr>
          <w:color w:val="050707"/>
          <w:shd w:val="clear" w:color="auto" w:fill="FFFFFF"/>
        </w:rPr>
      </w:pPr>
    </w:p>
    <w:p w:rsidR="0038350A" w:rsidRDefault="0038350A" w:rsidP="0032742C">
      <w:pPr>
        <w:pStyle w:val="Normlnywebov"/>
        <w:shd w:val="clear" w:color="auto" w:fill="FFFFFF" w:themeFill="background1"/>
        <w:spacing w:before="0" w:beforeAutospacing="0" w:after="0" w:afterAutospacing="0"/>
        <w:textAlignment w:val="baseline"/>
        <w:rPr>
          <w:color w:val="050707"/>
          <w:shd w:val="clear" w:color="auto" w:fill="FFFFFF"/>
        </w:rPr>
      </w:pPr>
    </w:p>
    <w:p w:rsidR="0038350A" w:rsidRPr="0038350A" w:rsidRDefault="0038350A" w:rsidP="0038350A">
      <w:pPr>
        <w:pStyle w:val="Normlnywebov"/>
        <w:shd w:val="clear" w:color="auto" w:fill="FFFFFF" w:themeFill="background1"/>
        <w:spacing w:before="0" w:beforeAutospacing="0" w:after="0" w:afterAutospacing="0"/>
        <w:ind w:left="2832" w:firstLine="708"/>
        <w:textAlignment w:val="baseline"/>
        <w:rPr>
          <w:color w:val="333333"/>
          <w:sz w:val="20"/>
          <w:szCs w:val="20"/>
        </w:rPr>
      </w:pPr>
      <w:r w:rsidRPr="0038350A">
        <w:rPr>
          <w:color w:val="050707"/>
          <w:sz w:val="20"/>
          <w:szCs w:val="20"/>
          <w:shd w:val="clear" w:color="auto" w:fill="FFFFFF"/>
        </w:rPr>
        <w:t>pistáciová torta</w:t>
      </w:r>
    </w:p>
    <w:sectPr w:rsidR="0038350A" w:rsidRPr="003835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42DA3"/>
    <w:multiLevelType w:val="hybridMultilevel"/>
    <w:tmpl w:val="15B414B4"/>
    <w:lvl w:ilvl="0" w:tplc="67E41F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E7C"/>
    <w:rsid w:val="00296A9C"/>
    <w:rsid w:val="0032742C"/>
    <w:rsid w:val="0038350A"/>
    <w:rsid w:val="007616A5"/>
    <w:rsid w:val="00776372"/>
    <w:rsid w:val="0082539A"/>
    <w:rsid w:val="00A30F4B"/>
    <w:rsid w:val="00F25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paracol1">
    <w:name w:val="para_col1"/>
    <w:basedOn w:val="Predvolenpsmoodseku"/>
    <w:rsid w:val="00F25E7C"/>
  </w:style>
  <w:style w:type="character" w:customStyle="1" w:styleId="paracol2">
    <w:name w:val="para_col2"/>
    <w:basedOn w:val="Predvolenpsmoodseku"/>
    <w:rsid w:val="00F25E7C"/>
  </w:style>
  <w:style w:type="paragraph" w:styleId="Normlnywebov">
    <w:name w:val="Normal (Web)"/>
    <w:basedOn w:val="Normlny"/>
    <w:uiPriority w:val="99"/>
    <w:unhideWhenUsed/>
    <w:rsid w:val="0077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27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274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paracol1">
    <w:name w:val="para_col1"/>
    <w:basedOn w:val="Predvolenpsmoodseku"/>
    <w:rsid w:val="00F25E7C"/>
  </w:style>
  <w:style w:type="character" w:customStyle="1" w:styleId="paracol2">
    <w:name w:val="para_col2"/>
    <w:basedOn w:val="Predvolenpsmoodseku"/>
    <w:rsid w:val="00F25E7C"/>
  </w:style>
  <w:style w:type="paragraph" w:styleId="Normlnywebov">
    <w:name w:val="Normal (Web)"/>
    <w:basedOn w:val="Normlny"/>
    <w:uiPriority w:val="99"/>
    <w:unhideWhenUsed/>
    <w:rsid w:val="0077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27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274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480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689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78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091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741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36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009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8A188-E651-4C3B-ABF5-D78979499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2020-05-27T19:05:00Z</cp:lastPrinted>
  <dcterms:created xsi:type="dcterms:W3CDTF">2020-05-27T19:10:00Z</dcterms:created>
  <dcterms:modified xsi:type="dcterms:W3CDTF">2020-06-01T13:41:00Z</dcterms:modified>
</cp:coreProperties>
</file>