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3" w:rsidRDefault="00374473" w:rsidP="00374473">
      <w:pPr>
        <w:pStyle w:val="Nagwek2"/>
        <w:spacing w:before="0" w:beforeAutospacing="0" w:after="0" w:afterAutospacing="0"/>
        <w:jc w:val="center"/>
      </w:pPr>
      <w:r>
        <w:t>REGULAMIN</w:t>
      </w:r>
    </w:p>
    <w:p w:rsidR="00374473" w:rsidRDefault="00374473" w:rsidP="00374473">
      <w:pPr>
        <w:pStyle w:val="Nagwek2"/>
        <w:spacing w:before="0" w:beforeAutospacing="0" w:after="0" w:afterAutospacing="0"/>
        <w:jc w:val="center"/>
        <w:rPr>
          <w:sz w:val="32"/>
          <w:szCs w:val="32"/>
        </w:rPr>
      </w:pPr>
    </w:p>
    <w:p w:rsidR="00374473" w:rsidRDefault="00374473" w:rsidP="00374473">
      <w:pPr>
        <w:pStyle w:val="Nagwek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VII</w:t>
      </w:r>
      <w:r w:rsidRPr="006915B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WIELKOPOLSKIEGO </w:t>
      </w:r>
      <w:r w:rsidRPr="006915B4">
        <w:rPr>
          <w:sz w:val="32"/>
          <w:szCs w:val="32"/>
        </w:rPr>
        <w:t>RAJDU SZLAK</w:t>
      </w:r>
      <w:r>
        <w:rPr>
          <w:sz w:val="32"/>
          <w:szCs w:val="32"/>
        </w:rPr>
        <w:t>IEM</w:t>
      </w:r>
      <w:r w:rsidRPr="006915B4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6915B4">
        <w:rPr>
          <w:sz w:val="32"/>
          <w:szCs w:val="32"/>
        </w:rPr>
        <w:t xml:space="preserve">ŻOŁNIERZY WYKLĘTYCH </w:t>
      </w:r>
      <w:r>
        <w:rPr>
          <w:sz w:val="32"/>
          <w:szCs w:val="32"/>
        </w:rPr>
        <w:t xml:space="preserve">     </w:t>
      </w:r>
    </w:p>
    <w:p w:rsidR="00374473" w:rsidRDefault="00374473" w:rsidP="00374473">
      <w:pPr>
        <w:pStyle w:val="Nagwek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kpt. Jana Kempińskiego „Błyska” </w:t>
      </w:r>
    </w:p>
    <w:p w:rsidR="00374473" w:rsidRPr="006915B4" w:rsidRDefault="00374473" w:rsidP="00374473">
      <w:pPr>
        <w:pStyle w:val="Nagwek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i por. Kazimierza Skalskiego „Zapory”</w:t>
      </w:r>
    </w:p>
    <w:p w:rsidR="00374473" w:rsidRPr="00F55936" w:rsidRDefault="00374473" w:rsidP="00374473">
      <w:pPr>
        <w:pStyle w:val="NormalnyWeb"/>
        <w:spacing w:before="0" w:beforeAutospacing="0" w:after="0" w:afterAutospacing="0"/>
        <w:rPr>
          <w:rStyle w:val="Pogrubienie"/>
          <w:sz w:val="32"/>
          <w:szCs w:val="32"/>
        </w:rPr>
      </w:pPr>
    </w:p>
    <w:p w:rsidR="00374473" w:rsidRDefault="00374473" w:rsidP="00374473">
      <w:pPr>
        <w:rPr>
          <w:b/>
          <w:bCs/>
        </w:rPr>
      </w:pPr>
    </w:p>
    <w:p w:rsidR="00374473" w:rsidRDefault="00374473" w:rsidP="00374473">
      <w:pPr>
        <w:jc w:val="center"/>
        <w:rPr>
          <w:b/>
          <w:bCs/>
        </w:rPr>
      </w:pPr>
      <w:r>
        <w:rPr>
          <w:b/>
          <w:bCs/>
        </w:rPr>
        <w:t>ku pamięci:</w:t>
      </w:r>
    </w:p>
    <w:p w:rsidR="00374473" w:rsidRDefault="00374473" w:rsidP="00374473">
      <w:pPr>
        <w:jc w:val="center"/>
        <w:rPr>
          <w:b/>
          <w:i/>
        </w:rPr>
      </w:pPr>
    </w:p>
    <w:p w:rsidR="00374473" w:rsidRPr="00457078" w:rsidRDefault="00374473" w:rsidP="00374473">
      <w:pPr>
        <w:jc w:val="center"/>
        <w:rPr>
          <w:b/>
          <w:i/>
        </w:rPr>
      </w:pPr>
      <w:r w:rsidRPr="00457078">
        <w:rPr>
          <w:b/>
          <w:i/>
        </w:rPr>
        <w:t xml:space="preserve">ŻOŁNIERZY </w:t>
      </w:r>
      <w:r>
        <w:rPr>
          <w:b/>
          <w:i/>
        </w:rPr>
        <w:t>WIELKOPOLSKIEJ SAMODZIELNEJ GRUPY OCHOTNICZEJ „WARTA” i</w:t>
      </w:r>
      <w:r w:rsidRPr="00457078">
        <w:rPr>
          <w:b/>
          <w:i/>
        </w:rPr>
        <w:t xml:space="preserve">  </w:t>
      </w:r>
      <w:r>
        <w:rPr>
          <w:b/>
          <w:i/>
        </w:rPr>
        <w:t>KONSPIRACYJNEGO WOJSKA POLSKIEGO</w:t>
      </w:r>
      <w:r w:rsidRPr="00457078">
        <w:rPr>
          <w:b/>
          <w:i/>
        </w:rPr>
        <w:t xml:space="preserve">, </w:t>
      </w:r>
      <w:r w:rsidRPr="00457078">
        <w:rPr>
          <w:b/>
          <w:i/>
        </w:rPr>
        <w:br/>
      </w:r>
      <w:r>
        <w:rPr>
          <w:b/>
          <w:i/>
        </w:rPr>
        <w:t>KTÓRE NA TERENIE POŁUDNIOWEJ WIELKOPOLSKI</w:t>
      </w:r>
      <w:r w:rsidRPr="00457078">
        <w:rPr>
          <w:b/>
          <w:i/>
        </w:rPr>
        <w:br/>
        <w:t>W LATACH 194</w:t>
      </w:r>
      <w:r>
        <w:rPr>
          <w:b/>
          <w:i/>
        </w:rPr>
        <w:t>5</w:t>
      </w:r>
      <w:r w:rsidRPr="00457078">
        <w:rPr>
          <w:b/>
          <w:i/>
        </w:rPr>
        <w:t>-194</w:t>
      </w:r>
      <w:r>
        <w:rPr>
          <w:b/>
          <w:i/>
        </w:rPr>
        <w:t>8</w:t>
      </w:r>
      <w:r w:rsidRPr="00457078">
        <w:rPr>
          <w:b/>
          <w:i/>
        </w:rPr>
        <w:br/>
      </w:r>
      <w:r>
        <w:rPr>
          <w:b/>
          <w:i/>
        </w:rPr>
        <w:t xml:space="preserve">WALCZYŁY </w:t>
      </w:r>
      <w:r w:rsidRPr="00457078">
        <w:rPr>
          <w:b/>
          <w:i/>
        </w:rPr>
        <w:t>O NIEPODLEGŁOŚĆ POLSKI I WOLNOŚĆ CZŁOWIEKA</w:t>
      </w:r>
      <w:r w:rsidRPr="00457078">
        <w:rPr>
          <w:b/>
          <w:i/>
        </w:rPr>
        <w:br/>
        <w:t>Z KOMUNISTYCZNYM ZNIEWOLENIEM</w:t>
      </w:r>
    </w:p>
    <w:p w:rsidR="00374473" w:rsidRDefault="00374473" w:rsidP="00374473">
      <w:pPr>
        <w:jc w:val="center"/>
        <w:rPr>
          <w:rStyle w:val="Pogrubienie"/>
          <w:bCs w:val="0"/>
        </w:rPr>
      </w:pPr>
    </w:p>
    <w:p w:rsidR="00374473" w:rsidRPr="008950D1" w:rsidRDefault="00374473" w:rsidP="00374473">
      <w:pPr>
        <w:jc w:val="center"/>
        <w:rPr>
          <w:rStyle w:val="Pogrubienie"/>
          <w:bCs w:val="0"/>
        </w:rPr>
      </w:pPr>
      <w:r>
        <w:rPr>
          <w:rStyle w:val="Pogrubienie"/>
          <w:bCs w:val="0"/>
        </w:rPr>
        <w:t xml:space="preserve">                                                         </w:t>
      </w:r>
      <w:r>
        <w:rPr>
          <w:rStyle w:val="Pogrubienie"/>
          <w:bCs w:val="0"/>
        </w:rPr>
        <w:tab/>
      </w:r>
      <w:r>
        <w:rPr>
          <w:rStyle w:val="Pogrubienie"/>
          <w:bCs w:val="0"/>
        </w:rPr>
        <w:tab/>
      </w:r>
      <w:r>
        <w:rPr>
          <w:rStyle w:val="Pogrubienie"/>
          <w:bCs w:val="0"/>
        </w:rPr>
        <w:tab/>
      </w:r>
    </w:p>
    <w:p w:rsidR="00374473" w:rsidRDefault="00374473" w:rsidP="00374473">
      <w:pPr>
        <w:pStyle w:val="NormalnyWeb"/>
        <w:numPr>
          <w:ilvl w:val="0"/>
          <w:numId w:val="7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Organizator:</w:t>
      </w:r>
    </w:p>
    <w:p w:rsidR="00374473" w:rsidRDefault="00374473" w:rsidP="00374473">
      <w:pPr>
        <w:pStyle w:val="NormalnyWeb"/>
        <w:spacing w:before="0" w:beforeAutospacing="0" w:after="0" w:afterAutospacing="0"/>
        <w:ind w:left="720"/>
        <w:rPr>
          <w:rStyle w:val="Pogrubienie"/>
        </w:rPr>
      </w:pPr>
    </w:p>
    <w:p w:rsidR="00374473" w:rsidRPr="00CC558C" w:rsidRDefault="00374473" w:rsidP="00374473">
      <w:pPr>
        <w:pStyle w:val="NormalnyWeb"/>
        <w:numPr>
          <w:ilvl w:val="0"/>
          <w:numId w:val="8"/>
        </w:numPr>
        <w:spacing w:before="0" w:beforeAutospacing="0" w:after="0" w:afterAutospacing="0"/>
        <w:rPr>
          <w:b/>
          <w:bCs/>
        </w:rPr>
      </w:pPr>
      <w:r>
        <w:rPr>
          <w:b/>
        </w:rPr>
        <w:t xml:space="preserve">Stowarzyszenie </w:t>
      </w:r>
      <w:r w:rsidRPr="006317C1">
        <w:rPr>
          <w:b/>
        </w:rPr>
        <w:t>Drużyn</w:t>
      </w:r>
      <w:r>
        <w:rPr>
          <w:b/>
        </w:rPr>
        <w:t>a</w:t>
      </w:r>
      <w:r w:rsidRPr="006317C1">
        <w:rPr>
          <w:b/>
        </w:rPr>
        <w:t xml:space="preserve"> Tradycji 70 Pułku Piechoty w Pleszewie</w:t>
      </w:r>
      <w:r w:rsidRPr="00CC558C">
        <w:rPr>
          <w:b/>
        </w:rPr>
        <w:t>,</w:t>
      </w:r>
    </w:p>
    <w:p w:rsidR="00374473" w:rsidRPr="00CC558C" w:rsidRDefault="00374473" w:rsidP="00374473">
      <w:pPr>
        <w:pStyle w:val="NormalnyWeb"/>
        <w:numPr>
          <w:ilvl w:val="0"/>
          <w:numId w:val="8"/>
        </w:numPr>
        <w:spacing w:before="0" w:beforeAutospacing="0" w:after="0" w:afterAutospacing="0"/>
        <w:rPr>
          <w:b/>
          <w:bCs/>
        </w:rPr>
      </w:pPr>
      <w:r>
        <w:rPr>
          <w:b/>
        </w:rPr>
        <w:t xml:space="preserve">Stowarzyszenie „Dolina </w:t>
      </w:r>
      <w:proofErr w:type="spellStart"/>
      <w:r>
        <w:rPr>
          <w:b/>
        </w:rPr>
        <w:t>Giszki</w:t>
      </w:r>
      <w:proofErr w:type="spellEnd"/>
      <w:r>
        <w:rPr>
          <w:b/>
        </w:rPr>
        <w:t>” w Sowinie Błotnej,</w:t>
      </w:r>
    </w:p>
    <w:p w:rsidR="00374473" w:rsidRPr="006317C1" w:rsidRDefault="00374473" w:rsidP="00374473">
      <w:pPr>
        <w:pStyle w:val="NormalnyWeb"/>
        <w:numPr>
          <w:ilvl w:val="0"/>
          <w:numId w:val="8"/>
        </w:numPr>
        <w:spacing w:before="0" w:beforeAutospacing="0" w:after="0" w:afterAutospacing="0"/>
        <w:rPr>
          <w:b/>
          <w:bCs/>
        </w:rPr>
      </w:pPr>
      <w:r>
        <w:rPr>
          <w:b/>
        </w:rPr>
        <w:t xml:space="preserve">Niepubliczna Szkoła Podstawowa im. rotmistrza Witolda Pileckiego </w:t>
      </w:r>
      <w:r>
        <w:rPr>
          <w:b/>
        </w:rPr>
        <w:br/>
        <w:t>w Sowinie Błotnej.</w:t>
      </w:r>
    </w:p>
    <w:p w:rsidR="00374473" w:rsidRDefault="00374473" w:rsidP="00374473">
      <w:pPr>
        <w:pStyle w:val="NormalnyWeb"/>
        <w:spacing w:before="0" w:beforeAutospacing="0" w:after="0" w:afterAutospacing="0"/>
        <w:rPr>
          <w:rStyle w:val="Pogrubienie"/>
        </w:rPr>
      </w:pPr>
    </w:p>
    <w:p w:rsidR="00374473" w:rsidRDefault="00374473" w:rsidP="00374473">
      <w:pPr>
        <w:pStyle w:val="NormalnyWeb"/>
        <w:spacing w:before="0" w:beforeAutospacing="0" w:after="0" w:afterAutospacing="0"/>
      </w:pPr>
      <w:r>
        <w:rPr>
          <w:rStyle w:val="Pogrubienie"/>
        </w:rPr>
        <w:t>1. Warunki uczestnictwa :</w:t>
      </w:r>
    </w:p>
    <w:p w:rsidR="00374473" w:rsidRDefault="00374473" w:rsidP="0037447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Warunkiem uczestnictwa w Rajdzie jest zapoznanie się z regulaminem, jego przestrzeganie oraz stosowanie się do zaleceń i decyzji organizatorów Rajdu reprezentowanych przez tzw. Sztab Rajdu i osoby oddelegowane przez Sztab na punktach kontrolnych.</w:t>
      </w:r>
    </w:p>
    <w:p w:rsidR="00374473" w:rsidRDefault="00374473" w:rsidP="0037447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9A56C5">
        <w:t>Uczestni</w:t>
      </w:r>
      <w:r>
        <w:t>cy nie ponoszą żadnych kosztów udziału w rajdzie. Organizatorzy zapewniają uczestnikom:</w:t>
      </w:r>
    </w:p>
    <w:p w:rsidR="00374473" w:rsidRDefault="00374473" w:rsidP="00374473">
      <w:pPr>
        <w:numPr>
          <w:ilvl w:val="0"/>
          <w:numId w:val="1"/>
        </w:numPr>
      </w:pPr>
      <w:r>
        <w:t>chleb, napoje do posiłku, uwaga: dodatki we własnym zakresie,</w:t>
      </w:r>
    </w:p>
    <w:p w:rsidR="00374473" w:rsidRDefault="00374473" w:rsidP="00374473">
      <w:pPr>
        <w:numPr>
          <w:ilvl w:val="0"/>
          <w:numId w:val="1"/>
        </w:numPr>
      </w:pPr>
      <w:r>
        <w:t xml:space="preserve">poczęstunek podczas ogniska,                                                                             </w:t>
      </w:r>
    </w:p>
    <w:p w:rsidR="00374473" w:rsidRDefault="00374473" w:rsidP="00374473">
      <w:pPr>
        <w:numPr>
          <w:ilvl w:val="0"/>
          <w:numId w:val="1"/>
        </w:numPr>
      </w:pPr>
      <w:r>
        <w:t>pamiątki rajdowe (odznaka) na zakończenie Rajdu,</w:t>
      </w:r>
    </w:p>
    <w:p w:rsidR="00374473" w:rsidRDefault="00374473" w:rsidP="00374473">
      <w:pPr>
        <w:numPr>
          <w:ilvl w:val="0"/>
          <w:numId w:val="1"/>
        </w:numPr>
      </w:pPr>
      <w:r>
        <w:t>nagrody dla najlepszych patroli.</w:t>
      </w:r>
    </w:p>
    <w:p w:rsidR="00374473" w:rsidRDefault="00374473" w:rsidP="00374473">
      <w:pPr>
        <w:rPr>
          <w:b/>
        </w:rPr>
      </w:pPr>
    </w:p>
    <w:p w:rsidR="00374473" w:rsidRDefault="00374473" w:rsidP="00374473">
      <w:pPr>
        <w:pStyle w:val="NormalnyWeb"/>
        <w:spacing w:before="0" w:beforeAutospacing="0" w:after="0" w:afterAutospacing="0"/>
      </w:pPr>
      <w:r>
        <w:rPr>
          <w:rStyle w:val="Pogrubienie"/>
        </w:rPr>
        <w:t>3. Charakter rajdu:</w:t>
      </w:r>
    </w:p>
    <w:p w:rsidR="00374473" w:rsidRDefault="00374473" w:rsidP="00374473">
      <w:pPr>
        <w:numPr>
          <w:ilvl w:val="1"/>
          <w:numId w:val="3"/>
        </w:numPr>
        <w:jc w:val="both"/>
      </w:pPr>
      <w:r>
        <w:t xml:space="preserve">Rajd ma charakter rajdu pieszego, połączonego z pobytem w zbudowanym przez uczestników Obozowisku Partyzanckim przy „Wigwamie”. </w:t>
      </w:r>
      <w:r w:rsidRPr="003A4064">
        <w:rPr>
          <w:i/>
        </w:rPr>
        <w:t>Trasy do przejścia przebiegają oznakowanymi szlakami i ścieżkami zaznaczonymi na mapie.</w:t>
      </w:r>
      <w:r>
        <w:t xml:space="preserve"> </w:t>
      </w:r>
    </w:p>
    <w:p w:rsidR="00374473" w:rsidRDefault="00374473" w:rsidP="00374473">
      <w:pPr>
        <w:numPr>
          <w:ilvl w:val="1"/>
          <w:numId w:val="3"/>
        </w:numPr>
      </w:pPr>
      <w:r>
        <w:t xml:space="preserve"> Trasę Rajdu uczestnicy pokonują w kilkuosobowych patrolach.</w:t>
      </w:r>
    </w:p>
    <w:p w:rsidR="00374473" w:rsidRDefault="00374473" w:rsidP="00374473">
      <w:pPr>
        <w:numPr>
          <w:ilvl w:val="1"/>
          <w:numId w:val="3"/>
        </w:numPr>
        <w:jc w:val="both"/>
      </w:pPr>
      <w:r>
        <w:t xml:space="preserve"> Zadaniem patrolu jest zgodne z oznaczeniem na mapie (otrzymanej na starcie) pokonanie trasy w wyznaczonym limicie czasu, odnajdując po drodze osobowe </w:t>
      </w:r>
      <w:r>
        <w:br/>
        <w:t xml:space="preserve">i nieosobowe punkty kontrolne oraz wykonując w czasie marszu zadania wyznaczone przez osoby oddelegowane przez Sztab. Patrole od startu  do miejsca zakończenia dziennej trasy Rajdu poruszają się wyłącznie pieszo. Nie przestrzeganie wyżej </w:t>
      </w:r>
      <w:r>
        <w:lastRenderedPageBreak/>
        <w:t xml:space="preserve">wymienionych zasad wiąże się z dyskwalifikacją lub wykluczeniem patrolu </w:t>
      </w:r>
      <w:r>
        <w:br/>
        <w:t>z uczestnictwa w Rajdzie.</w:t>
      </w:r>
    </w:p>
    <w:p w:rsidR="00374473" w:rsidRDefault="00374473" w:rsidP="00374473">
      <w:pPr>
        <w:jc w:val="both"/>
      </w:pPr>
    </w:p>
    <w:p w:rsidR="00374473" w:rsidRDefault="00374473" w:rsidP="00374473"/>
    <w:p w:rsidR="00374473" w:rsidRPr="00AA265A" w:rsidRDefault="00374473" w:rsidP="00374473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</w:rPr>
        <w:t>4. Cele rajdu:</w:t>
      </w:r>
    </w:p>
    <w:p w:rsidR="00374473" w:rsidRDefault="00374473" w:rsidP="00374473">
      <w:pPr>
        <w:numPr>
          <w:ilvl w:val="1"/>
          <w:numId w:val="4"/>
        </w:numPr>
        <w:jc w:val="both"/>
      </w:pPr>
      <w:r>
        <w:t xml:space="preserve"> Poznanie dziejów niepodległościowego podziemia zbrojnego z lat 1945-1948 na terenie Wielkopolski i okolic.</w:t>
      </w:r>
    </w:p>
    <w:p w:rsidR="00374473" w:rsidRDefault="00374473" w:rsidP="00374473">
      <w:pPr>
        <w:numPr>
          <w:ilvl w:val="1"/>
          <w:numId w:val="4"/>
        </w:numPr>
        <w:jc w:val="both"/>
      </w:pPr>
      <w:r>
        <w:t xml:space="preserve"> Prezentacja żywej historii – inscenizacji, rekonstrukcji wydarzeń w terenie.</w:t>
      </w:r>
    </w:p>
    <w:p w:rsidR="00374473" w:rsidRDefault="00374473" w:rsidP="00374473">
      <w:pPr>
        <w:numPr>
          <w:ilvl w:val="1"/>
          <w:numId w:val="4"/>
        </w:numPr>
        <w:jc w:val="both"/>
      </w:pPr>
      <w:r>
        <w:t xml:space="preserve"> Poznanie specyfiki działań konspiracji w Wielkopolsce z podkreśleniem tradycji walk na terenie regionu.</w:t>
      </w:r>
    </w:p>
    <w:p w:rsidR="00374473" w:rsidRDefault="00374473" w:rsidP="00374473">
      <w:pPr>
        <w:numPr>
          <w:ilvl w:val="1"/>
          <w:numId w:val="4"/>
        </w:numPr>
        <w:jc w:val="both"/>
      </w:pPr>
      <w:r>
        <w:t xml:space="preserve"> Kultywowanie pamięci o Żołnierzach Wyklętych - Niezłomnych.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b/>
        </w:rPr>
      </w:pPr>
    </w:p>
    <w:p w:rsidR="00374473" w:rsidRPr="00220F87" w:rsidRDefault="00374473" w:rsidP="00374473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220F87">
        <w:rPr>
          <w:b/>
        </w:rPr>
        <w:t>5.</w:t>
      </w:r>
      <w:r>
        <w:t xml:space="preserve"> </w:t>
      </w:r>
      <w:r>
        <w:rPr>
          <w:rStyle w:val="Pogrubienie"/>
        </w:rPr>
        <w:t xml:space="preserve"> Patrol: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8C5E75">
        <w:rPr>
          <w:rStyle w:val="Pogrubienie"/>
          <w:b w:val="0"/>
        </w:rPr>
        <w:t>Patrol tworzy grupa uczestników Rajdu.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6F5EFB">
        <w:rPr>
          <w:rStyle w:val="Pogrubienie"/>
          <w:b w:val="0"/>
        </w:rPr>
        <w:t xml:space="preserve">Każdy z patroli może składać się maksymalnie z </w:t>
      </w:r>
      <w:r>
        <w:rPr>
          <w:rStyle w:val="Pogrubienie"/>
          <w:b w:val="0"/>
        </w:rPr>
        <w:t>10</w:t>
      </w:r>
      <w:r w:rsidRPr="006F5EFB">
        <w:rPr>
          <w:rStyle w:val="Pogrubienie"/>
          <w:b w:val="0"/>
        </w:rPr>
        <w:t xml:space="preserve"> uczestników Rajdu</w:t>
      </w:r>
      <w:r>
        <w:rPr>
          <w:rStyle w:val="Pogrubienie"/>
          <w:b w:val="0"/>
        </w:rPr>
        <w:t xml:space="preserve">, w tym </w:t>
      </w:r>
      <w:r>
        <w:rPr>
          <w:rStyle w:val="Pogrubienie"/>
          <w:b w:val="0"/>
        </w:rPr>
        <w:br/>
        <w:t>1 pełnoletni  opiekun</w:t>
      </w:r>
      <w:r w:rsidRPr="006F5EFB">
        <w:rPr>
          <w:rStyle w:val="Pogrubienie"/>
          <w:b w:val="0"/>
        </w:rPr>
        <w:t xml:space="preserve">. Minimalna liczba członków patrolu liczy </w:t>
      </w:r>
      <w:r>
        <w:rPr>
          <w:rStyle w:val="Pogrubienie"/>
          <w:b w:val="0"/>
        </w:rPr>
        <w:t>4</w:t>
      </w:r>
      <w:r w:rsidRPr="006F5EFB">
        <w:rPr>
          <w:rStyle w:val="Pogrubienie"/>
          <w:b w:val="0"/>
        </w:rPr>
        <w:t xml:space="preserve"> uczestników</w:t>
      </w:r>
      <w:r>
        <w:rPr>
          <w:rStyle w:val="Pogrubienie"/>
          <w:b w:val="0"/>
        </w:rPr>
        <w:t>, w tym 1 pełnoletni  opiekun</w:t>
      </w:r>
      <w:r w:rsidRPr="006F5EFB">
        <w:rPr>
          <w:rStyle w:val="Pogrubienie"/>
          <w:b w:val="0"/>
        </w:rPr>
        <w:t xml:space="preserve">. 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Maksymalna l</w:t>
      </w:r>
      <w:r w:rsidRPr="006F5EFB">
        <w:rPr>
          <w:rStyle w:val="Pogrubienie"/>
          <w:b w:val="0"/>
        </w:rPr>
        <w:t>iczba uczestników rajdu wynosi 150 osób. O przyjęciu na rajd decyduje kolejność zgłoszenia.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6F5EFB">
        <w:rPr>
          <w:rStyle w:val="Pogrubienie"/>
          <w:b w:val="0"/>
        </w:rPr>
        <w:t xml:space="preserve">Patrol składający się z niepełnoletnich uczestników Rajdu, ma w składzie pełnoletniego opiekuna. (1 – opiekun na </w:t>
      </w:r>
      <w:r>
        <w:rPr>
          <w:rStyle w:val="Pogrubienie"/>
          <w:b w:val="0"/>
        </w:rPr>
        <w:t>9</w:t>
      </w:r>
      <w:r w:rsidRPr="006F5EFB">
        <w:rPr>
          <w:rStyle w:val="Pogrubienie"/>
          <w:b w:val="0"/>
        </w:rPr>
        <w:t xml:space="preserve"> uczestników). 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6F5EFB">
        <w:rPr>
          <w:rStyle w:val="Pogrubienie"/>
          <w:b w:val="0"/>
        </w:rPr>
        <w:t>Do opiekuna patrolu należy opieka nad podopiecznymi i podejmowanie decyzji zapewniających im bezpieczeństwo.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6F5EFB">
        <w:rPr>
          <w:rStyle w:val="Pogrubienie"/>
          <w:b w:val="0"/>
        </w:rPr>
        <w:t>Każdy patrol, spośród należących do niego osób, wybiera Dowódcę Patrolu.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6F5EFB">
        <w:rPr>
          <w:rStyle w:val="Pogrubienie"/>
          <w:b w:val="0"/>
        </w:rPr>
        <w:t xml:space="preserve">Dowódca Patrolu, według wiedzy o umiejętnościach jego podkomendnych, podejmuje decyzje dotyczące wykonywania zadań na punkcie kontrolnym i w Obozowisku Partyzanckim w czasie trwania Rajdu, rozstrzyga kwestie sporne wewnątrz patrolu, </w:t>
      </w:r>
      <w:r>
        <w:rPr>
          <w:rStyle w:val="Pogrubienie"/>
          <w:b w:val="0"/>
        </w:rPr>
        <w:br/>
      </w:r>
      <w:r w:rsidRPr="006F5EFB">
        <w:rPr>
          <w:rStyle w:val="Pogrubienie"/>
          <w:b w:val="0"/>
        </w:rPr>
        <w:t xml:space="preserve">a w przypadku uczestników niepełnoletnich – w porozumieniu z opiekunem dba </w:t>
      </w:r>
      <w:r>
        <w:rPr>
          <w:rStyle w:val="Pogrubienie"/>
          <w:b w:val="0"/>
        </w:rPr>
        <w:br/>
      </w:r>
      <w:r w:rsidRPr="006F5EFB">
        <w:rPr>
          <w:rStyle w:val="Pogrubienie"/>
          <w:b w:val="0"/>
        </w:rPr>
        <w:t>o utrzymanie dyscypliny.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6F5EFB">
        <w:rPr>
          <w:rStyle w:val="Pogrubienie"/>
          <w:b w:val="0"/>
        </w:rPr>
        <w:t>Pat</w:t>
      </w:r>
      <w:r>
        <w:rPr>
          <w:rStyle w:val="Pogrubienie"/>
          <w:b w:val="0"/>
        </w:rPr>
        <w:t>r</w:t>
      </w:r>
      <w:r w:rsidRPr="006F5EFB">
        <w:rPr>
          <w:rStyle w:val="Pogrubienie"/>
          <w:b w:val="0"/>
        </w:rPr>
        <w:t>ole podczas trwania Rajdu stosują się do poleceń Sztabu Rajdu i osób oddelegowanych przez Sztab do punktów kontrolnych, jak również do zasad obowiązujących w Obozowisku Partyzanckim, nie naruszających zasad bezpieczeństwa.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6F5EFB">
        <w:rPr>
          <w:rStyle w:val="Pogrubienie"/>
          <w:b w:val="0"/>
        </w:rPr>
        <w:t>Patrole podczas trwania Rajdu zachowują wszelkie zasady bezpieczeństwa.</w:t>
      </w:r>
    </w:p>
    <w:p w:rsidR="00374473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</w:t>
      </w:r>
      <w:r w:rsidRPr="006F5EFB">
        <w:rPr>
          <w:rStyle w:val="Pogrubienie"/>
          <w:b w:val="0"/>
        </w:rPr>
        <w:t>W sytuacji kryzysowej, pomocy udziela Sztab Rajdu lub oddelegowane przez Sztab osoby. Telefony kontaktowe na starcie Rajdu otrzymają Dowódcy Patroli.</w:t>
      </w:r>
    </w:p>
    <w:p w:rsidR="00374473" w:rsidRPr="006F5EFB" w:rsidRDefault="00374473" w:rsidP="0037447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</w:t>
      </w:r>
      <w:r w:rsidRPr="006F5EFB">
        <w:rPr>
          <w:rStyle w:val="Pogrubienie"/>
          <w:b w:val="0"/>
        </w:rPr>
        <w:t>W sytuacji zagrożenia zdrowia lub życia Sztab Rajdu powiadamia odpowiednie służby.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374473" w:rsidRDefault="00374473" w:rsidP="00374473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 xml:space="preserve">6. </w:t>
      </w:r>
      <w:r>
        <w:rPr>
          <w:b/>
        </w:rPr>
        <w:t>Wyposażenie Patrolu</w:t>
      </w:r>
      <w:r w:rsidRPr="006915B4">
        <w:rPr>
          <w:b/>
        </w:rPr>
        <w:t>:</w:t>
      </w:r>
    </w:p>
    <w:p w:rsidR="00374473" w:rsidRDefault="00374473" w:rsidP="00374473">
      <w:pPr>
        <w:numPr>
          <w:ilvl w:val="0"/>
          <w:numId w:val="2"/>
        </w:numPr>
        <w:jc w:val="both"/>
        <w:rPr>
          <w:color w:val="000000"/>
        </w:rPr>
      </w:pPr>
      <w:r w:rsidRPr="006E002B">
        <w:rPr>
          <w:color w:val="000000"/>
        </w:rPr>
        <w:t>kompas,</w:t>
      </w:r>
    </w:p>
    <w:p w:rsidR="00374473" w:rsidRPr="006E002B" w:rsidRDefault="00374473" w:rsidP="00374473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lornetka,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t>działająca latarka (klasyczna lub czołówka),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t>apteczka pierwszej pomocy,</w:t>
      </w:r>
    </w:p>
    <w:p w:rsidR="00374473" w:rsidRPr="0052525F" w:rsidRDefault="00374473" w:rsidP="00374473">
      <w:pPr>
        <w:numPr>
          <w:ilvl w:val="0"/>
          <w:numId w:val="2"/>
        </w:numPr>
        <w:jc w:val="both"/>
      </w:pPr>
      <w:r w:rsidRPr="00E52B44">
        <w:rPr>
          <w:b/>
          <w:u w:val="single"/>
        </w:rPr>
        <w:t>co najmniej jeden telefon komórkowy z możliwością wykonywania połączeń</w:t>
      </w:r>
    </w:p>
    <w:p w:rsidR="00374473" w:rsidRPr="0052525F" w:rsidRDefault="00374473" w:rsidP="00374473">
      <w:pPr>
        <w:ind w:left="360" w:firstLine="348"/>
        <w:jc w:val="both"/>
      </w:pPr>
      <w:r>
        <w:rPr>
          <w:b/>
        </w:rPr>
        <w:t>(z naładowaną baterią!).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b/>
        </w:rPr>
      </w:pPr>
    </w:p>
    <w:p w:rsidR="00374473" w:rsidRPr="006317C1" w:rsidRDefault="00374473" w:rsidP="0037447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7. </w:t>
      </w:r>
      <w:r w:rsidRPr="006317C1">
        <w:rPr>
          <w:b/>
        </w:rPr>
        <w:t>Wyposażenie u</w:t>
      </w:r>
      <w:r w:rsidRPr="006317C1">
        <w:rPr>
          <w:rStyle w:val="Pogrubienie"/>
        </w:rPr>
        <w:t>czestnika</w:t>
      </w:r>
      <w:r w:rsidRPr="006317C1">
        <w:rPr>
          <w:b/>
        </w:rPr>
        <w:t xml:space="preserve"> biorącego udział w rajdzie w dniu </w:t>
      </w:r>
      <w:r>
        <w:rPr>
          <w:b/>
        </w:rPr>
        <w:t>21</w:t>
      </w:r>
      <w:r w:rsidRPr="006317C1">
        <w:rPr>
          <w:b/>
        </w:rPr>
        <w:t>.0</w:t>
      </w:r>
      <w:r>
        <w:rPr>
          <w:b/>
        </w:rPr>
        <w:t>5</w:t>
      </w:r>
      <w:r w:rsidRPr="006317C1">
        <w:rPr>
          <w:b/>
        </w:rPr>
        <w:t>.20</w:t>
      </w:r>
      <w:r>
        <w:rPr>
          <w:b/>
        </w:rPr>
        <w:t>22</w:t>
      </w:r>
      <w:r w:rsidRPr="006317C1">
        <w:rPr>
          <w:b/>
        </w:rPr>
        <w:t xml:space="preserve"> r.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t>prowiant na trasę i dodatki o odpowiedniej przydatności do spożycia, nie wymagające stałego przechowywania w lodówce,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t>wygodne obuwie,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t>ubranie przeciwdeszczowe,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lastRenderedPageBreak/>
        <w:t>notatnik,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t>długopis, ołówek,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t>środek przeciw komarom, meszkom, kleszczom,</w:t>
      </w:r>
    </w:p>
    <w:p w:rsidR="00374473" w:rsidRDefault="00374473" w:rsidP="00374473">
      <w:pPr>
        <w:numPr>
          <w:ilvl w:val="0"/>
          <w:numId w:val="2"/>
        </w:numPr>
        <w:jc w:val="both"/>
      </w:pPr>
      <w:r>
        <w:t>kubek metalowy lub plastikowy.</w:t>
      </w:r>
    </w:p>
    <w:p w:rsidR="00374473" w:rsidRDefault="00374473" w:rsidP="00374473">
      <w:pPr>
        <w:ind w:left="720"/>
        <w:jc w:val="both"/>
      </w:pPr>
    </w:p>
    <w:p w:rsidR="00374473" w:rsidRPr="0057615E" w:rsidRDefault="00374473" w:rsidP="00374473">
      <w:pPr>
        <w:numPr>
          <w:ilvl w:val="1"/>
          <w:numId w:val="2"/>
        </w:numPr>
        <w:jc w:val="both"/>
        <w:rPr>
          <w:b/>
        </w:rPr>
      </w:pPr>
      <w:r w:rsidRPr="006F5A04">
        <w:rPr>
          <w:b/>
          <w:u w:val="single"/>
        </w:rPr>
        <w:t>Niepełnoletni uczestnicy Rajdu powinni mieć zgodę na uczestnictwo w Rajdzie</w:t>
      </w:r>
      <w:r>
        <w:rPr>
          <w:b/>
          <w:u w:val="single"/>
        </w:rPr>
        <w:t>, podpisaną przez s</w:t>
      </w:r>
      <w:r w:rsidRPr="006F5A04">
        <w:rPr>
          <w:b/>
          <w:u w:val="single"/>
        </w:rPr>
        <w:t xml:space="preserve">woich </w:t>
      </w:r>
      <w:r>
        <w:rPr>
          <w:b/>
          <w:u w:val="single"/>
        </w:rPr>
        <w:t xml:space="preserve">rodziców lub </w:t>
      </w:r>
      <w:r w:rsidRPr="006F5A04">
        <w:rPr>
          <w:b/>
          <w:u w:val="single"/>
        </w:rPr>
        <w:t>prawnych opiekunów.</w:t>
      </w:r>
      <w:r w:rsidRPr="0057615E">
        <w:rPr>
          <w:b/>
        </w:rPr>
        <w:t xml:space="preserve"> Zob. Karta zgłoszenia uczestnika niepełnoletniego.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rStyle w:val="Uwydatnienie"/>
          <w:b/>
          <w:bCs/>
          <w:i w:val="0"/>
        </w:rPr>
      </w:pPr>
    </w:p>
    <w:p w:rsidR="00374473" w:rsidRPr="006915B4" w:rsidRDefault="00374473" w:rsidP="00374473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Style w:val="Uwydatnienie"/>
          <w:b/>
          <w:bCs/>
          <w:i w:val="0"/>
        </w:rPr>
        <w:t>9</w:t>
      </w:r>
      <w:r w:rsidRPr="006915B4">
        <w:rPr>
          <w:rStyle w:val="Uwydatnienie"/>
          <w:b/>
          <w:bCs/>
          <w:i w:val="0"/>
        </w:rPr>
        <w:t>. Ubezpieczenie</w:t>
      </w:r>
      <w:r>
        <w:rPr>
          <w:rStyle w:val="Uwydatnienie"/>
          <w:b/>
          <w:bCs/>
          <w:i w:val="0"/>
        </w:rPr>
        <w:t xml:space="preserve"> i podstawowa opieka medyczna</w:t>
      </w:r>
      <w:r w:rsidRPr="006915B4">
        <w:rPr>
          <w:rStyle w:val="Uwydatnienie"/>
          <w:b/>
          <w:bCs/>
          <w:i w:val="0"/>
        </w:rPr>
        <w:t>:</w:t>
      </w:r>
    </w:p>
    <w:p w:rsidR="00374473" w:rsidRDefault="00374473" w:rsidP="0037447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FF0000"/>
          <w:sz w:val="22"/>
          <w:szCs w:val="22"/>
        </w:rPr>
      </w:pPr>
    </w:p>
    <w:p w:rsidR="00374473" w:rsidRPr="006E002B" w:rsidRDefault="00374473" w:rsidP="0037447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,Bold" w:hAnsi="Calibri,Bold" w:cs="Calibri,Bold"/>
          <w:bCs/>
          <w:color w:val="000000"/>
          <w:sz w:val="22"/>
          <w:szCs w:val="22"/>
        </w:rPr>
      </w:pPr>
      <w:r w:rsidRPr="006E002B">
        <w:rPr>
          <w:rFonts w:ascii="Calibri,Bold" w:hAnsi="Calibri,Bold" w:cs="Calibri,Bold"/>
          <w:bCs/>
          <w:color w:val="000000"/>
          <w:sz w:val="22"/>
          <w:szCs w:val="22"/>
        </w:rPr>
        <w:t>Uczestnicy Rajdu biorą w nim udział na własną odpowiedzialność i nie będą ubezpieczeni przez</w:t>
      </w:r>
      <w:r>
        <w:rPr>
          <w:rFonts w:ascii="Calibri,Bold" w:hAnsi="Calibri,Bold" w:cs="Calibri,Bold"/>
          <w:bCs/>
          <w:color w:val="000000"/>
          <w:sz w:val="22"/>
          <w:szCs w:val="22"/>
        </w:rPr>
        <w:t xml:space="preserve"> </w:t>
      </w:r>
      <w:r w:rsidRPr="006E002B">
        <w:rPr>
          <w:rFonts w:ascii="Calibri,Bold" w:hAnsi="Calibri,Bold" w:cs="Calibri,Bold"/>
          <w:bCs/>
          <w:color w:val="000000"/>
          <w:sz w:val="22"/>
          <w:szCs w:val="22"/>
        </w:rPr>
        <w:t>organizatorów. Uczestnicy Rajdu ubezpieczają się we własnym zakresie,</w:t>
      </w:r>
      <w:r>
        <w:rPr>
          <w:color w:val="000000"/>
        </w:rPr>
        <w:t xml:space="preserve"> </w:t>
      </w:r>
    </w:p>
    <w:p w:rsidR="00374473" w:rsidRPr="006E002B" w:rsidRDefault="00374473" w:rsidP="0037447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,Bold" w:hAnsi="Calibri,Bold" w:cs="Calibri,Bold"/>
          <w:bCs/>
          <w:color w:val="000000"/>
          <w:sz w:val="22"/>
          <w:szCs w:val="22"/>
        </w:rPr>
      </w:pPr>
      <w:r>
        <w:t>Opiekunowie młodzieży szkolnej winni posiadać nr aktualnej polisy ubezpieczeniowej szkoły.</w:t>
      </w:r>
    </w:p>
    <w:p w:rsidR="00374473" w:rsidRPr="006E002B" w:rsidRDefault="00374473" w:rsidP="0037447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,Bold" w:hAnsi="Calibri,Bold" w:cs="Calibri,Bold"/>
          <w:bCs/>
          <w:color w:val="000000"/>
          <w:sz w:val="22"/>
          <w:szCs w:val="22"/>
        </w:rPr>
      </w:pPr>
      <w:r>
        <w:t xml:space="preserve">Podstawową opiekę medyczną podczas trwania Rajdu zapewniają sobie uczestnicy samodzielnie.  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</w:pPr>
    </w:p>
    <w:p w:rsidR="00374473" w:rsidRPr="006E002B" w:rsidRDefault="00374473" w:rsidP="00374473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6E002B">
        <w:rPr>
          <w:b/>
          <w:bCs/>
          <w:color w:val="000000"/>
          <w:szCs w:val="22"/>
        </w:rPr>
        <w:t xml:space="preserve">Podczas rajdu zabrania się: </w:t>
      </w:r>
    </w:p>
    <w:p w:rsidR="00374473" w:rsidRPr="006E002B" w:rsidRDefault="00374473" w:rsidP="003744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 w:rsidRPr="006E002B">
        <w:rPr>
          <w:b/>
          <w:color w:val="000000"/>
          <w:szCs w:val="22"/>
        </w:rPr>
        <w:t>spożywania alkoholu i innych środków odurzających,</w:t>
      </w:r>
    </w:p>
    <w:p w:rsidR="00374473" w:rsidRPr="006E002B" w:rsidRDefault="00374473" w:rsidP="003744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 w:rsidRPr="006E002B">
        <w:rPr>
          <w:b/>
          <w:color w:val="000000"/>
          <w:szCs w:val="22"/>
        </w:rPr>
        <w:t>zaśmiecania trasy rajdu oraz miejsc przyległych,</w:t>
      </w:r>
    </w:p>
    <w:p w:rsidR="00374473" w:rsidRDefault="00374473" w:rsidP="003744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 w:rsidRPr="006E002B">
        <w:rPr>
          <w:b/>
          <w:color w:val="000000"/>
          <w:szCs w:val="22"/>
        </w:rPr>
        <w:t>niszczenia przyrody,</w:t>
      </w:r>
    </w:p>
    <w:p w:rsidR="00374473" w:rsidRDefault="00374473" w:rsidP="00374473">
      <w:pPr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374473" w:rsidRPr="00F06CFE" w:rsidRDefault="00374473" w:rsidP="00374473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2"/>
        </w:rPr>
      </w:pPr>
      <w:r w:rsidRPr="00F06CFE">
        <w:rPr>
          <w:b/>
          <w:bCs/>
          <w:color w:val="000000"/>
          <w:sz w:val="22"/>
          <w:szCs w:val="22"/>
        </w:rPr>
        <w:t xml:space="preserve"> </w:t>
      </w:r>
      <w:r w:rsidRPr="00F06CFE">
        <w:rPr>
          <w:b/>
          <w:bCs/>
          <w:color w:val="000000"/>
          <w:szCs w:val="22"/>
        </w:rPr>
        <w:t>Odpowiedzialność organizatora</w:t>
      </w:r>
      <w:r>
        <w:rPr>
          <w:b/>
          <w:bCs/>
          <w:color w:val="000000"/>
          <w:szCs w:val="22"/>
        </w:rPr>
        <w:t>:</w:t>
      </w:r>
    </w:p>
    <w:p w:rsidR="00374473" w:rsidRPr="00F06CFE" w:rsidRDefault="00374473" w:rsidP="003744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F06CFE">
        <w:rPr>
          <w:color w:val="000000"/>
          <w:szCs w:val="22"/>
        </w:rPr>
        <w:t xml:space="preserve">Organizatorzy Rajdu nie przyjmują odpowiedzialności za wypadki i szkody wynikłe </w:t>
      </w:r>
      <w:r>
        <w:rPr>
          <w:color w:val="000000"/>
          <w:szCs w:val="22"/>
        </w:rPr>
        <w:br/>
      </w:r>
      <w:r w:rsidRPr="00F06CFE">
        <w:rPr>
          <w:color w:val="000000"/>
          <w:szCs w:val="22"/>
        </w:rPr>
        <w:t>w czasie rajdu, zarówno wobec uczestników jak i osób trzecich.</w:t>
      </w:r>
    </w:p>
    <w:p w:rsidR="00374473" w:rsidRPr="00F06CFE" w:rsidRDefault="00374473" w:rsidP="003744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F06CFE">
        <w:rPr>
          <w:color w:val="000000"/>
          <w:szCs w:val="22"/>
        </w:rPr>
        <w:t>Organizatorzy nie ponoszą odpowiedzialności za rzeczy zgubione podczas imprezy</w:t>
      </w:r>
    </w:p>
    <w:p w:rsidR="00374473" w:rsidRPr="00F06CFE" w:rsidRDefault="00374473" w:rsidP="00374473">
      <w:pPr>
        <w:pStyle w:val="NormalnyWeb"/>
        <w:spacing w:before="0" w:beforeAutospacing="0" w:after="0" w:afterAutospacing="0"/>
        <w:ind w:left="786"/>
        <w:jc w:val="both"/>
        <w:rPr>
          <w:color w:val="000000"/>
          <w:sz w:val="28"/>
        </w:rPr>
      </w:pPr>
      <w:r w:rsidRPr="00F06CFE">
        <w:rPr>
          <w:color w:val="000000"/>
          <w:szCs w:val="22"/>
        </w:rPr>
        <w:t>i za szkody wyrządzone przez uczestników,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b/>
        </w:rPr>
      </w:pP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12</w:t>
      </w:r>
      <w:r w:rsidRPr="00A12DB0">
        <w:rPr>
          <w:b/>
        </w:rPr>
        <w:t xml:space="preserve">. Baza Rajdu </w:t>
      </w:r>
      <w:r>
        <w:rPr>
          <w:b/>
        </w:rPr>
        <w:t>(Obozowisko Partyzanckie) oraz warunki pobytu:</w:t>
      </w:r>
    </w:p>
    <w:p w:rsidR="00374473" w:rsidRPr="00A12DB0" w:rsidRDefault="00374473" w:rsidP="00374473">
      <w:pPr>
        <w:pStyle w:val="NormalnyWeb"/>
        <w:spacing w:before="0" w:beforeAutospacing="0" w:after="0" w:afterAutospacing="0"/>
        <w:jc w:val="both"/>
        <w:rPr>
          <w:b/>
        </w:rPr>
      </w:pPr>
    </w:p>
    <w:p w:rsidR="00374473" w:rsidRDefault="00374473" w:rsidP="00374473">
      <w:pPr>
        <w:pStyle w:val="NormalnyWeb"/>
        <w:spacing w:before="0" w:beforeAutospacing="0" w:after="0" w:afterAutospacing="0"/>
        <w:jc w:val="both"/>
      </w:pPr>
      <w:r>
        <w:t>Baza Rajdu zwana Obozowiskiem Partyzanckim znajduje się na Polanie przy „Wigwamie” właścicielami polany i wigwamu są</w:t>
      </w:r>
      <w:r w:rsidRPr="004F7050">
        <w:t xml:space="preserve"> </w:t>
      </w:r>
      <w:r>
        <w:t xml:space="preserve">Lasy Państwowe Nadleśnictwo Taczanów. Teren przy „Wigwamie” posłuży za Obozowisko w edycji - VII Wielkopolskiego Rajdu Szlakiem Żołnierzy Wyklętych. 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</w:pP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80727B">
        <w:rPr>
          <w:b/>
        </w:rPr>
        <w:t>1</w:t>
      </w:r>
      <w:r>
        <w:rPr>
          <w:b/>
        </w:rPr>
        <w:t>3</w:t>
      </w:r>
      <w:r w:rsidRPr="0080727B">
        <w:rPr>
          <w:b/>
        </w:rPr>
        <w:t>.</w:t>
      </w:r>
      <w:r>
        <w:t xml:space="preserve"> </w:t>
      </w:r>
      <w:r w:rsidRPr="0052525F">
        <w:rPr>
          <w:b/>
        </w:rPr>
        <w:t>Z</w:t>
      </w:r>
      <w:r w:rsidRPr="0052525F">
        <w:rPr>
          <w:rStyle w:val="Pogrubienie"/>
        </w:rPr>
        <w:t>głoszenia</w:t>
      </w:r>
      <w:r w:rsidRPr="0052525F">
        <w:rPr>
          <w:rStyle w:val="Pogrubienie"/>
          <w:b w:val="0"/>
        </w:rPr>
        <w:t xml:space="preserve"> wypełnia się według </w:t>
      </w:r>
      <w:r>
        <w:rPr>
          <w:rStyle w:val="Pogrubienie"/>
          <w:b w:val="0"/>
        </w:rPr>
        <w:t>odpowiednio załączonej dokumentacji: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374473" w:rsidRPr="00B20568" w:rsidRDefault="00374473" w:rsidP="0037447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B20568">
        <w:rPr>
          <w:rStyle w:val="Pogrubienie"/>
          <w:bCs w:val="0"/>
        </w:rPr>
        <w:t>Karta zgłoszenia patrolu</w:t>
      </w:r>
      <w:r>
        <w:rPr>
          <w:rStyle w:val="Pogrubienie"/>
          <w:b w:val="0"/>
          <w:bCs w:val="0"/>
        </w:rPr>
        <w:t xml:space="preserve"> załącznik 1,</w:t>
      </w:r>
    </w:p>
    <w:p w:rsidR="00374473" w:rsidRDefault="00374473" w:rsidP="0037447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</w:rPr>
        <w:t>K</w:t>
      </w:r>
      <w:r w:rsidRPr="0080727B">
        <w:rPr>
          <w:rStyle w:val="Pogrubienie"/>
        </w:rPr>
        <w:t>art</w:t>
      </w:r>
      <w:r>
        <w:rPr>
          <w:rStyle w:val="Pogrubienie"/>
        </w:rPr>
        <w:t>a</w:t>
      </w:r>
      <w:r w:rsidRPr="0080727B">
        <w:rPr>
          <w:rStyle w:val="Pogrubienie"/>
        </w:rPr>
        <w:t xml:space="preserve"> zgłoszenia uczestnika niepełnoletniego</w:t>
      </w:r>
      <w:r>
        <w:rPr>
          <w:rStyle w:val="Pogrubienie"/>
        </w:rPr>
        <w:t xml:space="preserve"> lub </w:t>
      </w:r>
      <w:r w:rsidRPr="0080727B">
        <w:rPr>
          <w:rStyle w:val="Pogrubienie"/>
        </w:rPr>
        <w:t>uczestnika pełnoletniego</w:t>
      </w:r>
      <w:r>
        <w:rPr>
          <w:rStyle w:val="Pogrubienie"/>
        </w:rPr>
        <w:t xml:space="preserve"> </w:t>
      </w:r>
      <w:r w:rsidRPr="00D73B2D">
        <w:rPr>
          <w:rStyle w:val="Pogrubienie"/>
          <w:b w:val="0"/>
        </w:rPr>
        <w:t xml:space="preserve">załącznik </w:t>
      </w:r>
      <w:r>
        <w:rPr>
          <w:rStyle w:val="Pogrubienie"/>
          <w:b w:val="0"/>
        </w:rPr>
        <w:t>2</w:t>
      </w:r>
      <w:r>
        <w:rPr>
          <w:rStyle w:val="Pogrubienie"/>
          <w:b w:val="0"/>
          <w:bCs w:val="0"/>
        </w:rPr>
        <w:t>,</w:t>
      </w:r>
    </w:p>
    <w:p w:rsidR="00374473" w:rsidRPr="0038757D" w:rsidRDefault="00374473" w:rsidP="0037447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38757D">
        <w:rPr>
          <w:b/>
        </w:rPr>
        <w:t>Zgłoszenia oraz zmiany</w:t>
      </w:r>
      <w:r>
        <w:t xml:space="preserve"> w składzie patroli przyjmowane są </w:t>
      </w:r>
      <w:r w:rsidRPr="0038757D">
        <w:rPr>
          <w:b/>
        </w:rPr>
        <w:t xml:space="preserve">do dnia </w:t>
      </w:r>
      <w:r>
        <w:rPr>
          <w:b/>
        </w:rPr>
        <w:t xml:space="preserve">19 maja </w:t>
      </w:r>
      <w:r w:rsidRPr="0038757D">
        <w:rPr>
          <w:b/>
        </w:rPr>
        <w:t>20</w:t>
      </w:r>
      <w:r>
        <w:rPr>
          <w:b/>
        </w:rPr>
        <w:t>22</w:t>
      </w:r>
      <w:r w:rsidRPr="0038757D">
        <w:rPr>
          <w:b/>
        </w:rPr>
        <w:t xml:space="preserve"> r.,</w:t>
      </w:r>
      <w:r>
        <w:t xml:space="preserve"> pod adresem: </w:t>
      </w:r>
      <w:r>
        <w:rPr>
          <w:b/>
          <w:u w:val="single"/>
        </w:rPr>
        <w:t>mag@post.pl</w:t>
      </w:r>
      <w:r>
        <w:t xml:space="preserve"> </w:t>
      </w:r>
    </w:p>
    <w:p w:rsidR="00374473" w:rsidRPr="00C7772B" w:rsidRDefault="00374473" w:rsidP="0037447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FF0000"/>
          <w:u w:val="single"/>
        </w:rPr>
      </w:pPr>
      <w:r>
        <w:rPr>
          <w:b/>
          <w:color w:val="FF0000"/>
          <w:u w:val="single"/>
        </w:rPr>
        <w:t>W przypadku wolnych miejsc i</w:t>
      </w:r>
      <w:r w:rsidRPr="00C7772B">
        <w:rPr>
          <w:b/>
          <w:color w:val="FF0000"/>
          <w:u w:val="single"/>
        </w:rPr>
        <w:t xml:space="preserve">stnieje możliwość </w:t>
      </w:r>
      <w:r>
        <w:rPr>
          <w:b/>
          <w:color w:val="FF0000"/>
          <w:u w:val="single"/>
        </w:rPr>
        <w:t xml:space="preserve">rejestracji grupy </w:t>
      </w:r>
      <w:r w:rsidRPr="00C7772B">
        <w:rPr>
          <w:b/>
          <w:color w:val="FF0000"/>
          <w:u w:val="single"/>
        </w:rPr>
        <w:t xml:space="preserve">w dniu rajdu. Zgłaszający dostarcza całą dokumentację na miejsce startu. </w:t>
      </w:r>
    </w:p>
    <w:p w:rsidR="00374473" w:rsidRPr="0038757D" w:rsidRDefault="00374473" w:rsidP="00374473">
      <w:pPr>
        <w:pStyle w:val="NormalnyWeb"/>
        <w:spacing w:before="0" w:beforeAutospacing="0" w:after="0" w:afterAutospacing="0"/>
        <w:ind w:left="720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 </w:t>
      </w:r>
    </w:p>
    <w:p w:rsidR="00374473" w:rsidRPr="006915B4" w:rsidRDefault="00374473" w:rsidP="0037447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14</w:t>
      </w:r>
      <w:r w:rsidRPr="006915B4">
        <w:rPr>
          <w:b/>
        </w:rPr>
        <w:t>.</w:t>
      </w:r>
      <w:r>
        <w:rPr>
          <w:b/>
        </w:rPr>
        <w:t xml:space="preserve"> Postanowienia końcowe:</w:t>
      </w:r>
    </w:p>
    <w:p w:rsidR="00374473" w:rsidRDefault="00374473" w:rsidP="0037447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>Za nieprzestrzeganie zasad ustalonych przez Organizatora oraz za łamanie przepisów prawa, Sztab Rajdu może podjąć decyzję o wykluczeniu całego patrolu lub poszczególnych jego członków z uczestnictwa w dalszej części Rajdu.</w:t>
      </w:r>
    </w:p>
    <w:p w:rsidR="00374473" w:rsidRPr="00EB3FA1" w:rsidRDefault="00374473" w:rsidP="0037447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EB3FA1">
        <w:rPr>
          <w:color w:val="000000"/>
          <w:szCs w:val="22"/>
        </w:rPr>
        <w:lastRenderedPageBreak/>
        <w:t>Wszyscy uczestnicy startując w rajdzie wyrażają zgodę na publikację ich wizerunków w relacjach z przebiegu rajdu, zamieszczonych w mediach oraz w materiałach promocyjnych organizatora,</w:t>
      </w:r>
    </w:p>
    <w:p w:rsidR="00374473" w:rsidRPr="00EB3FA1" w:rsidRDefault="00374473" w:rsidP="0037447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EB3FA1">
        <w:rPr>
          <w:color w:val="000000"/>
          <w:szCs w:val="22"/>
        </w:rPr>
        <w:t>Udział w rajdzie jest równoznaczny z zapoznaniem się i akceptacją niniejszego Regulaminu,</w:t>
      </w:r>
    </w:p>
    <w:p w:rsidR="00374473" w:rsidRPr="00EB3FA1" w:rsidRDefault="00374473" w:rsidP="0037447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EB3FA1">
        <w:rPr>
          <w:color w:val="000000"/>
          <w:szCs w:val="22"/>
        </w:rPr>
        <w:t>Ostateczna interpretacja regulaminu należy do Organizatorów. W sprawach spornych decyzja</w:t>
      </w:r>
      <w:r>
        <w:rPr>
          <w:color w:val="000000"/>
          <w:szCs w:val="22"/>
        </w:rPr>
        <w:t xml:space="preserve"> </w:t>
      </w:r>
      <w:r w:rsidRPr="00EB3FA1">
        <w:rPr>
          <w:color w:val="000000"/>
          <w:szCs w:val="22"/>
        </w:rPr>
        <w:t>Organizatorów jest decyzją ostateczną. Nieznajomość regulaminu nie zwalnia uczestnika od jego przestrzegania.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</w:pPr>
    </w:p>
    <w:p w:rsidR="00374473" w:rsidRPr="0056715B" w:rsidRDefault="00374473" w:rsidP="00374473">
      <w:pPr>
        <w:pStyle w:val="NormalnyWeb"/>
        <w:spacing w:before="0" w:beforeAutospacing="0" w:after="0" w:afterAutospacing="0"/>
        <w:jc w:val="both"/>
        <w:rPr>
          <w:b/>
        </w:rPr>
      </w:pPr>
      <w:r w:rsidRPr="0056715B">
        <w:rPr>
          <w:b/>
        </w:rPr>
        <w:t>15. Organizacja rajdu:</w:t>
      </w:r>
    </w:p>
    <w:p w:rsidR="00374473" w:rsidRDefault="00374473" w:rsidP="00374473">
      <w:pPr>
        <w:pStyle w:val="NormalnyWeb"/>
        <w:spacing w:before="0" w:beforeAutospacing="0" w:after="0" w:afterAutospacing="0"/>
        <w:jc w:val="both"/>
      </w:pP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374473" w:rsidRDefault="00374473" w:rsidP="0037447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21.05.2022</w:t>
      </w:r>
      <w:r w:rsidRPr="0056715B">
        <w:rPr>
          <w:b/>
          <w:u w:val="single"/>
        </w:rPr>
        <w:t xml:space="preserve"> r.</w:t>
      </w:r>
    </w:p>
    <w:p w:rsidR="00374473" w:rsidRPr="0056715B" w:rsidRDefault="00374473" w:rsidP="00374473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374473" w:rsidRDefault="00374473" w:rsidP="00374473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>
        <w:t>godz. 9.00 – 9.30 zbiórka przy Wigwamie (parking leśny) leżącym przy trasie Taczanów – Karmin</w:t>
      </w:r>
      <w:r w:rsidRPr="00FA6D6A">
        <w:rPr>
          <w:sz w:val="20"/>
        </w:rPr>
        <w:t>.</w:t>
      </w:r>
    </w:p>
    <w:p w:rsidR="00374473" w:rsidRDefault="00374473" w:rsidP="00374473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>
        <w:t>godz. 9.45 powitanie uczestników, otwarcie rozkazów rajdowych,</w:t>
      </w:r>
    </w:p>
    <w:p w:rsidR="00374473" w:rsidRDefault="00374473" w:rsidP="00374473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>
        <w:t xml:space="preserve">godz. 10.00 wyruszenie pierwszego patrolu na trasę rajdu (patrole ruszają na trasę </w:t>
      </w:r>
      <w:r>
        <w:br/>
        <w:t>w odstępach czasowych, zależnych od ilości patroli),</w:t>
      </w:r>
    </w:p>
    <w:p w:rsidR="00374473" w:rsidRDefault="00374473" w:rsidP="00374473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>
        <w:t>godz. 15.00 – 16.00 przybycie patroli na metę,</w:t>
      </w:r>
      <w:r w:rsidRPr="00474FB5">
        <w:t xml:space="preserve"> </w:t>
      </w:r>
      <w:r>
        <w:t>poczęstunek dla patroli,</w:t>
      </w:r>
    </w:p>
    <w:p w:rsidR="00374473" w:rsidRDefault="00374473" w:rsidP="00374473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>
        <w:t>godz. 16.00 -16.15 - rekonstrukcje historyczne przy „Wigwamie”,</w:t>
      </w:r>
    </w:p>
    <w:p w:rsidR="00374473" w:rsidRDefault="00374473" w:rsidP="00374473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>
        <w:t>godz. 16.30 – podsumowanie rajdu i ogłoszenie wyników, wręczenie nagród.</w:t>
      </w:r>
    </w:p>
    <w:p w:rsidR="003D057E" w:rsidRDefault="003D057E">
      <w:bookmarkStart w:id="0" w:name="_GoBack"/>
      <w:bookmarkEnd w:id="0"/>
    </w:p>
    <w:sectPr w:rsidR="003D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DA"/>
    <w:multiLevelType w:val="multilevel"/>
    <w:tmpl w:val="AA2022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FD1DFB"/>
    <w:multiLevelType w:val="hybridMultilevel"/>
    <w:tmpl w:val="BCC2F0F8"/>
    <w:lvl w:ilvl="0" w:tplc="E0D6ED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5A2"/>
    <w:multiLevelType w:val="multilevel"/>
    <w:tmpl w:val="D4C88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FE36C0"/>
    <w:multiLevelType w:val="multilevel"/>
    <w:tmpl w:val="6D802A4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925DE"/>
    <w:multiLevelType w:val="hybridMultilevel"/>
    <w:tmpl w:val="D69EE9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93505D3"/>
    <w:multiLevelType w:val="multilevel"/>
    <w:tmpl w:val="ADF4E3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42F80"/>
    <w:multiLevelType w:val="hybridMultilevel"/>
    <w:tmpl w:val="13B69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62C"/>
    <w:multiLevelType w:val="multilevel"/>
    <w:tmpl w:val="6380A4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DF0704E"/>
    <w:multiLevelType w:val="hybridMultilevel"/>
    <w:tmpl w:val="84EAA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923"/>
    <w:multiLevelType w:val="hybridMultilevel"/>
    <w:tmpl w:val="B12C6F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7722C1"/>
    <w:multiLevelType w:val="hybridMultilevel"/>
    <w:tmpl w:val="22D47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D7563"/>
    <w:multiLevelType w:val="multilevel"/>
    <w:tmpl w:val="76A072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83933"/>
    <w:multiLevelType w:val="hybridMultilevel"/>
    <w:tmpl w:val="2F40043E"/>
    <w:lvl w:ilvl="0" w:tplc="F98E8304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7D6A2D64"/>
    <w:multiLevelType w:val="hybridMultilevel"/>
    <w:tmpl w:val="B9FA278A"/>
    <w:lvl w:ilvl="0" w:tplc="8594E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73"/>
    <w:rsid w:val="00374473"/>
    <w:rsid w:val="003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1AF2-69CF-4075-B7DD-179C3098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744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374473"/>
    <w:pPr>
      <w:spacing w:before="100" w:beforeAutospacing="1" w:after="100" w:afterAutospacing="1"/>
    </w:pPr>
  </w:style>
  <w:style w:type="character" w:styleId="Pogrubienie">
    <w:name w:val="Strong"/>
    <w:qFormat/>
    <w:rsid w:val="00374473"/>
    <w:rPr>
      <w:b/>
      <w:bCs/>
    </w:rPr>
  </w:style>
  <w:style w:type="character" w:styleId="Uwydatnienie">
    <w:name w:val="Emphasis"/>
    <w:qFormat/>
    <w:rsid w:val="00374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2022-05-09T09:17:00Z</dcterms:created>
  <dcterms:modified xsi:type="dcterms:W3CDTF">2022-05-09T09:17:00Z</dcterms:modified>
</cp:coreProperties>
</file>